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3D" w:rsidRPr="00470D28" w:rsidRDefault="00D53A3D" w:rsidP="00D53A3D">
      <w:pPr>
        <w:shd w:val="clear" w:color="auto" w:fill="FFFFFF"/>
        <w:spacing w:before="480" w:after="240" w:line="240" w:lineRule="auto"/>
        <w:jc w:val="center"/>
        <w:outlineLvl w:val="1"/>
        <w:rPr>
          <w:rFonts w:ascii="Times New Roman" w:eastAsia="Times New Roman" w:hAnsi="Times New Roman" w:cs="Times New Roman"/>
          <w:b/>
          <w:bCs/>
          <w:color w:val="0000FF"/>
          <w:sz w:val="36"/>
          <w:szCs w:val="36"/>
        </w:rPr>
      </w:pPr>
      <w:r w:rsidRPr="00470D28">
        <w:rPr>
          <w:rFonts w:ascii="Times New Roman" w:eastAsia="Times New Roman" w:hAnsi="Times New Roman" w:cs="Times New Roman"/>
          <w:b/>
          <w:bCs/>
          <w:color w:val="0000FF"/>
          <w:sz w:val="36"/>
          <w:szCs w:val="36"/>
        </w:rPr>
        <w:t>Памятка пенсионеру УИС Хакасии</w:t>
      </w:r>
    </w:p>
    <w:p w:rsidR="00D53A3D" w:rsidRPr="00470D28" w:rsidRDefault="00D53A3D" w:rsidP="00D53A3D">
      <w:pPr>
        <w:shd w:val="clear" w:color="auto" w:fill="FFFFFF"/>
        <w:spacing w:before="480" w:after="240" w:line="240" w:lineRule="auto"/>
        <w:jc w:val="center"/>
        <w:outlineLvl w:val="1"/>
        <w:rPr>
          <w:rFonts w:ascii="Times New Roman" w:eastAsia="Times New Roman" w:hAnsi="Times New Roman" w:cs="Times New Roman"/>
          <w:b/>
          <w:bCs/>
          <w:color w:val="0000FF"/>
          <w:sz w:val="32"/>
          <w:szCs w:val="32"/>
        </w:rPr>
      </w:pPr>
      <w:r w:rsidRPr="00470D28">
        <w:rPr>
          <w:rFonts w:ascii="Times New Roman" w:eastAsia="Times New Roman" w:hAnsi="Times New Roman" w:cs="Times New Roman"/>
          <w:b/>
          <w:bCs/>
          <w:color w:val="0000FF"/>
          <w:sz w:val="32"/>
          <w:szCs w:val="32"/>
        </w:rPr>
        <w:t>Региональное отделение Общероссийской общественной организации ветеранов уголовно-исполнительной системы Республики Хакасия</w:t>
      </w:r>
    </w:p>
    <w:p w:rsidR="00C67D44" w:rsidRDefault="00D53A3D" w:rsidP="00C67D44">
      <w:pPr>
        <w:shd w:val="clear" w:color="auto" w:fill="FFFFFF"/>
        <w:spacing w:line="240" w:lineRule="auto"/>
        <w:jc w:val="both"/>
        <w:outlineLvl w:val="1"/>
        <w:rPr>
          <w:rFonts w:ascii="Times New Roman" w:eastAsia="Times New Roman" w:hAnsi="Times New Roman" w:cs="Times New Roman"/>
          <w:color w:val="000000"/>
          <w:sz w:val="28"/>
          <w:szCs w:val="28"/>
        </w:rPr>
      </w:pPr>
      <w:r w:rsidRPr="00470D28">
        <w:rPr>
          <w:rFonts w:ascii="Times New Roman" w:eastAsia="Times New Roman" w:hAnsi="Times New Roman" w:cs="Times New Roman"/>
          <w:b/>
          <w:color w:val="000000"/>
          <w:sz w:val="28"/>
          <w:szCs w:val="28"/>
        </w:rPr>
        <w:t>Адрес</w:t>
      </w:r>
      <w:r w:rsidRPr="00470D28">
        <w:rPr>
          <w:rFonts w:ascii="Times New Roman" w:eastAsia="Times New Roman" w:hAnsi="Times New Roman" w:cs="Times New Roman"/>
          <w:color w:val="000000"/>
          <w:sz w:val="28"/>
          <w:szCs w:val="28"/>
        </w:rPr>
        <w:t xml:space="preserve">: </w:t>
      </w:r>
      <w:proofErr w:type="gramStart"/>
      <w:r w:rsidRPr="00470D28">
        <w:rPr>
          <w:rFonts w:ascii="Times New Roman" w:eastAsia="Times New Roman" w:hAnsi="Times New Roman" w:cs="Times New Roman"/>
          <w:color w:val="000000"/>
          <w:sz w:val="28"/>
          <w:szCs w:val="28"/>
        </w:rPr>
        <w:t>г</w:t>
      </w:r>
      <w:proofErr w:type="gramEnd"/>
      <w:r w:rsidRPr="00470D28">
        <w:rPr>
          <w:rFonts w:ascii="Times New Roman" w:eastAsia="Times New Roman" w:hAnsi="Times New Roman" w:cs="Times New Roman"/>
          <w:color w:val="000000"/>
          <w:sz w:val="28"/>
          <w:szCs w:val="28"/>
        </w:rPr>
        <w:t>. Абакан, квартал  Молодежный, 15.</w:t>
      </w:r>
    </w:p>
    <w:p w:rsidR="00D53A3D" w:rsidRPr="00470D28" w:rsidRDefault="00D53A3D" w:rsidP="00C67D44">
      <w:pPr>
        <w:shd w:val="clear" w:color="auto" w:fill="FFFFFF"/>
        <w:spacing w:line="240" w:lineRule="auto"/>
        <w:jc w:val="both"/>
        <w:outlineLvl w:val="1"/>
        <w:rPr>
          <w:rFonts w:ascii="Times New Roman" w:eastAsia="Times New Roman" w:hAnsi="Times New Roman" w:cs="Times New Roman"/>
          <w:color w:val="000000"/>
          <w:sz w:val="28"/>
          <w:szCs w:val="28"/>
        </w:rPr>
      </w:pPr>
      <w:r w:rsidRPr="00470D28">
        <w:rPr>
          <w:rFonts w:ascii="Times New Roman" w:eastAsia="Times New Roman" w:hAnsi="Times New Roman" w:cs="Times New Roman"/>
          <w:b/>
          <w:color w:val="000000"/>
          <w:sz w:val="28"/>
          <w:szCs w:val="28"/>
        </w:rPr>
        <w:t>Часы работы</w:t>
      </w:r>
      <w:r w:rsidRPr="00470D28">
        <w:rPr>
          <w:rFonts w:ascii="Times New Roman" w:eastAsia="Times New Roman" w:hAnsi="Times New Roman" w:cs="Times New Roman"/>
          <w:color w:val="000000"/>
          <w:sz w:val="28"/>
          <w:szCs w:val="28"/>
        </w:rPr>
        <w:t>: понедельник-пятница с 08:00 до 17:00.</w:t>
      </w:r>
    </w:p>
    <w:p w:rsidR="00D53A3D" w:rsidRPr="00470D28" w:rsidRDefault="00D53A3D" w:rsidP="00C67D44">
      <w:pPr>
        <w:shd w:val="clear" w:color="auto" w:fill="FFFFFF"/>
        <w:spacing w:line="240" w:lineRule="auto"/>
        <w:jc w:val="both"/>
        <w:outlineLvl w:val="1"/>
        <w:rPr>
          <w:rFonts w:ascii="Times New Roman" w:eastAsia="Times New Roman" w:hAnsi="Times New Roman" w:cs="Times New Roman"/>
          <w:b/>
          <w:color w:val="000000"/>
          <w:sz w:val="28"/>
          <w:szCs w:val="28"/>
        </w:rPr>
      </w:pPr>
      <w:r w:rsidRPr="00470D28">
        <w:rPr>
          <w:rFonts w:ascii="Times New Roman" w:eastAsia="Times New Roman" w:hAnsi="Times New Roman" w:cs="Times New Roman"/>
          <w:b/>
          <w:color w:val="000000"/>
          <w:sz w:val="28"/>
          <w:szCs w:val="28"/>
        </w:rPr>
        <w:t>Председатель</w:t>
      </w:r>
      <w:r w:rsidRPr="00470D28">
        <w:rPr>
          <w:rFonts w:ascii="Times New Roman" w:eastAsia="Times New Roman" w:hAnsi="Times New Roman" w:cs="Times New Roman"/>
          <w:color w:val="000000"/>
          <w:sz w:val="28"/>
          <w:szCs w:val="28"/>
        </w:rPr>
        <w:t xml:space="preserve">  Совета Регионального отделения Общероссийской общественной организации ветеранов уголовно-исполнительной системы Республики Хакасия – </w:t>
      </w:r>
      <w:r w:rsidRPr="00470D28">
        <w:rPr>
          <w:rFonts w:ascii="Times New Roman" w:eastAsia="Times New Roman" w:hAnsi="Times New Roman" w:cs="Times New Roman"/>
          <w:b/>
          <w:color w:val="000000"/>
          <w:sz w:val="28"/>
          <w:szCs w:val="28"/>
        </w:rPr>
        <w:t>Семенова Ирина Александровна.</w:t>
      </w:r>
    </w:p>
    <w:p w:rsidR="00D53A3D" w:rsidRPr="00470D28" w:rsidRDefault="00D53A3D" w:rsidP="00C67D44">
      <w:pPr>
        <w:shd w:val="clear" w:color="auto" w:fill="FFFFFF"/>
        <w:spacing w:line="240" w:lineRule="auto"/>
        <w:jc w:val="both"/>
        <w:outlineLvl w:val="1"/>
        <w:rPr>
          <w:rFonts w:ascii="Times New Roman" w:eastAsia="Times New Roman" w:hAnsi="Times New Roman" w:cs="Times New Roman"/>
          <w:color w:val="000000"/>
          <w:sz w:val="28"/>
          <w:szCs w:val="28"/>
        </w:rPr>
      </w:pPr>
      <w:r w:rsidRPr="00470D28">
        <w:rPr>
          <w:rFonts w:ascii="Times New Roman" w:eastAsia="Times New Roman" w:hAnsi="Times New Roman" w:cs="Times New Roman"/>
          <w:b/>
          <w:color w:val="000000"/>
          <w:sz w:val="28"/>
          <w:szCs w:val="28"/>
        </w:rPr>
        <w:t xml:space="preserve">Телефон:  </w:t>
      </w:r>
      <w:r w:rsidRPr="00470D28">
        <w:rPr>
          <w:rFonts w:ascii="Times New Roman" w:eastAsia="Times New Roman" w:hAnsi="Times New Roman" w:cs="Times New Roman"/>
          <w:color w:val="000000"/>
          <w:sz w:val="28"/>
          <w:szCs w:val="28"/>
        </w:rPr>
        <w:t>(3902)</w:t>
      </w:r>
      <w:r w:rsidRPr="00470D28">
        <w:rPr>
          <w:rFonts w:ascii="Times New Roman" w:eastAsia="Times New Roman" w:hAnsi="Times New Roman" w:cs="Times New Roman"/>
          <w:b/>
          <w:color w:val="000000"/>
          <w:sz w:val="28"/>
          <w:szCs w:val="28"/>
        </w:rPr>
        <w:t xml:space="preserve"> </w:t>
      </w:r>
      <w:r w:rsidRPr="00470D28">
        <w:rPr>
          <w:rFonts w:ascii="Times New Roman" w:eastAsia="Times New Roman" w:hAnsi="Times New Roman" w:cs="Times New Roman"/>
          <w:color w:val="000000"/>
          <w:sz w:val="28"/>
          <w:szCs w:val="28"/>
        </w:rPr>
        <w:t>27-01-95.</w:t>
      </w:r>
      <w:r w:rsidRPr="00470D28">
        <w:rPr>
          <w:rFonts w:ascii="Times New Roman" w:eastAsia="Times New Roman" w:hAnsi="Times New Roman" w:cs="Times New Roman"/>
          <w:b/>
          <w:color w:val="000000"/>
          <w:sz w:val="28"/>
          <w:szCs w:val="28"/>
        </w:rPr>
        <w:t xml:space="preserve"> </w:t>
      </w:r>
    </w:p>
    <w:p w:rsidR="00BE06AF" w:rsidRDefault="00D53A3D" w:rsidP="00C67D44">
      <w:pPr>
        <w:shd w:val="clear" w:color="auto" w:fill="FFFFFF"/>
        <w:spacing w:after="0" w:line="240" w:lineRule="auto"/>
        <w:jc w:val="center"/>
        <w:outlineLvl w:val="1"/>
        <w:rPr>
          <w:rFonts w:ascii="Times New Roman" w:eastAsia="Times New Roman" w:hAnsi="Times New Roman" w:cs="Times New Roman"/>
          <w:b/>
          <w:bCs/>
          <w:color w:val="0000FF"/>
          <w:sz w:val="32"/>
          <w:szCs w:val="32"/>
        </w:rPr>
      </w:pPr>
      <w:r w:rsidRPr="00470D28">
        <w:rPr>
          <w:rFonts w:ascii="Times New Roman" w:eastAsia="Times New Roman" w:hAnsi="Times New Roman" w:cs="Times New Roman"/>
          <w:b/>
          <w:bCs/>
          <w:color w:val="0000FF"/>
          <w:sz w:val="32"/>
          <w:szCs w:val="32"/>
        </w:rPr>
        <w:t>Пенсионное обеспечение сотрудников УИС и членов их семей</w:t>
      </w:r>
    </w:p>
    <w:p w:rsidR="00C67D44" w:rsidRPr="00470D28" w:rsidRDefault="00C67D44" w:rsidP="00C67D44">
      <w:pPr>
        <w:shd w:val="clear" w:color="auto" w:fill="FFFFFF"/>
        <w:spacing w:after="0" w:line="240" w:lineRule="auto"/>
        <w:jc w:val="center"/>
        <w:outlineLvl w:val="1"/>
        <w:rPr>
          <w:rFonts w:ascii="Times New Roman" w:eastAsia="Times New Roman" w:hAnsi="Times New Roman" w:cs="Times New Roman"/>
          <w:color w:val="000000"/>
          <w:sz w:val="32"/>
          <w:szCs w:val="32"/>
        </w:rPr>
      </w:pPr>
    </w:p>
    <w:p w:rsidR="00C67D44" w:rsidRDefault="00BE06AF" w:rsidP="00C67D44">
      <w:pPr>
        <w:shd w:val="clear" w:color="auto" w:fill="FFFFFF"/>
        <w:spacing w:after="0" w:line="240" w:lineRule="auto"/>
        <w:outlineLvl w:val="1"/>
        <w:rPr>
          <w:rFonts w:ascii="Times New Roman" w:eastAsia="Times New Roman" w:hAnsi="Times New Roman" w:cs="Times New Roman"/>
          <w:color w:val="000000"/>
          <w:sz w:val="28"/>
          <w:szCs w:val="28"/>
        </w:rPr>
      </w:pPr>
      <w:r w:rsidRPr="00470D28">
        <w:rPr>
          <w:rFonts w:ascii="Times New Roman" w:eastAsia="Times New Roman" w:hAnsi="Times New Roman" w:cs="Times New Roman"/>
          <w:b/>
          <w:color w:val="000000"/>
          <w:sz w:val="28"/>
          <w:szCs w:val="28"/>
        </w:rPr>
        <w:t>Г</w:t>
      </w:r>
      <w:r w:rsidR="00D53A3D" w:rsidRPr="00470D28">
        <w:rPr>
          <w:rFonts w:ascii="Times New Roman" w:eastAsia="Times New Roman" w:hAnsi="Times New Roman" w:cs="Times New Roman"/>
          <w:b/>
          <w:color w:val="000000"/>
          <w:sz w:val="28"/>
          <w:szCs w:val="28"/>
        </w:rPr>
        <w:t>рупп</w:t>
      </w:r>
      <w:r w:rsidRPr="00470D28">
        <w:rPr>
          <w:rFonts w:ascii="Times New Roman" w:eastAsia="Times New Roman" w:hAnsi="Times New Roman" w:cs="Times New Roman"/>
          <w:b/>
          <w:color w:val="000000"/>
          <w:sz w:val="28"/>
          <w:szCs w:val="28"/>
        </w:rPr>
        <w:t>а</w:t>
      </w:r>
      <w:r w:rsidR="00D53A3D" w:rsidRPr="00470D28">
        <w:rPr>
          <w:rFonts w:ascii="Times New Roman" w:eastAsia="Times New Roman" w:hAnsi="Times New Roman" w:cs="Times New Roman"/>
          <w:b/>
          <w:color w:val="000000"/>
          <w:sz w:val="28"/>
          <w:szCs w:val="28"/>
        </w:rPr>
        <w:t xml:space="preserve"> пенсионного обеспечения</w:t>
      </w:r>
      <w:r w:rsidR="00D53A3D" w:rsidRPr="00470D28">
        <w:rPr>
          <w:rFonts w:ascii="Times New Roman" w:eastAsia="Times New Roman" w:hAnsi="Times New Roman" w:cs="Times New Roman"/>
          <w:color w:val="000000"/>
          <w:sz w:val="28"/>
          <w:szCs w:val="28"/>
        </w:rPr>
        <w:t xml:space="preserve"> финансово-экономического отдела УФСИН России по Республике Хакасия.</w:t>
      </w:r>
    </w:p>
    <w:p w:rsidR="00C67D44" w:rsidRDefault="00C67D44" w:rsidP="00C67D44">
      <w:pPr>
        <w:shd w:val="clear" w:color="auto" w:fill="FFFFFF"/>
        <w:spacing w:after="0" w:line="240" w:lineRule="auto"/>
        <w:outlineLvl w:val="1"/>
        <w:rPr>
          <w:rFonts w:ascii="Times New Roman" w:eastAsia="Times New Roman" w:hAnsi="Times New Roman" w:cs="Times New Roman"/>
          <w:color w:val="000000"/>
          <w:sz w:val="28"/>
          <w:szCs w:val="28"/>
        </w:rPr>
      </w:pPr>
    </w:p>
    <w:p w:rsidR="00BE06AF" w:rsidRDefault="00BE06AF" w:rsidP="00C67D44">
      <w:pPr>
        <w:shd w:val="clear" w:color="auto" w:fill="FFFFFF"/>
        <w:spacing w:after="0" w:line="240" w:lineRule="auto"/>
        <w:outlineLvl w:val="1"/>
        <w:rPr>
          <w:rFonts w:ascii="Times New Roman" w:eastAsia="Times New Roman" w:hAnsi="Times New Roman" w:cs="Times New Roman"/>
          <w:color w:val="000000"/>
          <w:sz w:val="28"/>
          <w:szCs w:val="28"/>
        </w:rPr>
      </w:pPr>
      <w:r w:rsidRPr="00470D28">
        <w:rPr>
          <w:rFonts w:ascii="Times New Roman" w:eastAsia="Times New Roman" w:hAnsi="Times New Roman" w:cs="Times New Roman"/>
          <w:b/>
          <w:color w:val="000000"/>
          <w:sz w:val="28"/>
          <w:szCs w:val="28"/>
        </w:rPr>
        <w:t>Адрес</w:t>
      </w:r>
      <w:r w:rsidRPr="00470D28">
        <w:rPr>
          <w:rFonts w:ascii="Times New Roman" w:eastAsia="Times New Roman" w:hAnsi="Times New Roman" w:cs="Times New Roman"/>
          <w:color w:val="000000"/>
          <w:sz w:val="28"/>
          <w:szCs w:val="28"/>
        </w:rPr>
        <w:t xml:space="preserve">: </w:t>
      </w:r>
      <w:proofErr w:type="gramStart"/>
      <w:r w:rsidRPr="00470D28">
        <w:rPr>
          <w:rFonts w:ascii="Times New Roman" w:eastAsia="Times New Roman" w:hAnsi="Times New Roman" w:cs="Times New Roman"/>
          <w:color w:val="000000"/>
          <w:sz w:val="28"/>
          <w:szCs w:val="28"/>
        </w:rPr>
        <w:t>г</w:t>
      </w:r>
      <w:proofErr w:type="gramEnd"/>
      <w:r w:rsidRPr="00470D28">
        <w:rPr>
          <w:rFonts w:ascii="Times New Roman" w:eastAsia="Times New Roman" w:hAnsi="Times New Roman" w:cs="Times New Roman"/>
          <w:color w:val="000000"/>
          <w:sz w:val="28"/>
          <w:szCs w:val="28"/>
        </w:rPr>
        <w:t>. Абакан, квартал  Молодежный, 15.</w:t>
      </w:r>
    </w:p>
    <w:p w:rsidR="00C67D44" w:rsidRPr="00470D28" w:rsidRDefault="00C67D44" w:rsidP="00C67D44">
      <w:pPr>
        <w:shd w:val="clear" w:color="auto" w:fill="FFFFFF"/>
        <w:spacing w:after="0" w:line="240" w:lineRule="auto"/>
        <w:outlineLvl w:val="1"/>
        <w:rPr>
          <w:rFonts w:ascii="Times New Roman" w:eastAsia="Times New Roman" w:hAnsi="Times New Roman" w:cs="Times New Roman"/>
          <w:color w:val="000000"/>
          <w:sz w:val="28"/>
          <w:szCs w:val="28"/>
        </w:rPr>
      </w:pPr>
    </w:p>
    <w:p w:rsidR="00D53A3D" w:rsidRPr="00470D28" w:rsidRDefault="00D53A3D" w:rsidP="00C67D44">
      <w:pPr>
        <w:shd w:val="clear" w:color="auto" w:fill="FFFFFF"/>
        <w:spacing w:after="0" w:line="240" w:lineRule="auto"/>
        <w:rPr>
          <w:rFonts w:ascii="Times New Roman" w:eastAsia="Times New Roman" w:hAnsi="Times New Roman" w:cs="Times New Roman"/>
          <w:color w:val="000000"/>
          <w:sz w:val="28"/>
          <w:szCs w:val="28"/>
        </w:rPr>
      </w:pPr>
      <w:r w:rsidRPr="00470D28">
        <w:rPr>
          <w:rFonts w:ascii="Times New Roman" w:eastAsia="Times New Roman" w:hAnsi="Times New Roman" w:cs="Times New Roman"/>
          <w:b/>
          <w:color w:val="000000"/>
          <w:sz w:val="28"/>
          <w:szCs w:val="28"/>
        </w:rPr>
        <w:t>Время приема пенсионеров</w:t>
      </w:r>
      <w:r w:rsidRPr="00470D28">
        <w:rPr>
          <w:rFonts w:ascii="Times New Roman" w:eastAsia="Times New Roman" w:hAnsi="Times New Roman" w:cs="Times New Roman"/>
          <w:color w:val="000000"/>
          <w:sz w:val="28"/>
          <w:szCs w:val="28"/>
        </w:rPr>
        <w:t>: понедельник с 13:00 до 17:00;</w:t>
      </w:r>
    </w:p>
    <w:p w:rsidR="00D53A3D" w:rsidRPr="00470D28" w:rsidRDefault="00D53A3D" w:rsidP="00D53A3D">
      <w:pPr>
        <w:shd w:val="clear" w:color="auto" w:fill="FFFFFF"/>
        <w:spacing w:before="240" w:after="240" w:line="240" w:lineRule="auto"/>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                                                    среда с 08:00 до 12:00 и с 13:00 до 17:00.</w:t>
      </w:r>
    </w:p>
    <w:p w:rsidR="00D53A3D" w:rsidRPr="00470D28" w:rsidRDefault="00D53A3D" w:rsidP="00D53A3D">
      <w:pPr>
        <w:shd w:val="clear" w:color="auto" w:fill="FFFFFF"/>
        <w:spacing w:before="240" w:after="240" w:line="240" w:lineRule="auto"/>
        <w:rPr>
          <w:rFonts w:ascii="Times New Roman" w:eastAsia="Times New Roman" w:hAnsi="Times New Roman" w:cs="Times New Roman"/>
          <w:color w:val="000000"/>
          <w:sz w:val="28"/>
          <w:szCs w:val="28"/>
        </w:rPr>
      </w:pPr>
      <w:r w:rsidRPr="00470D28">
        <w:rPr>
          <w:rFonts w:ascii="Times New Roman" w:eastAsia="Times New Roman" w:hAnsi="Times New Roman" w:cs="Times New Roman"/>
          <w:b/>
          <w:color w:val="000000"/>
          <w:sz w:val="28"/>
          <w:szCs w:val="28"/>
        </w:rPr>
        <w:t>Телефон:</w:t>
      </w:r>
      <w:r w:rsidRPr="00470D28">
        <w:rPr>
          <w:rFonts w:ascii="Times New Roman" w:eastAsia="Times New Roman" w:hAnsi="Times New Roman" w:cs="Times New Roman"/>
          <w:color w:val="000000"/>
          <w:sz w:val="28"/>
          <w:szCs w:val="28"/>
        </w:rPr>
        <w:t xml:space="preserve"> (3902) 270-142.</w:t>
      </w:r>
    </w:p>
    <w:p w:rsidR="00D53A3D" w:rsidRPr="00470D28" w:rsidRDefault="00D53A3D" w:rsidP="00D53A3D">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b/>
          <w:bCs/>
          <w:color w:val="0000FF"/>
          <w:sz w:val="28"/>
          <w:szCs w:val="28"/>
        </w:rPr>
        <w:t>О сроках выплаты пенсии</w:t>
      </w:r>
    </w:p>
    <w:p w:rsidR="00D53A3D" w:rsidRPr="00470D28" w:rsidRDefault="00D53A3D" w:rsidP="00D53A3D">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В соответствии со ст. 56 Закона РФ Закона РФ от 12.02.1993 № 4468-1 и  Соглашением о порядке выплаты пенсий, пособий, компенсаций и иных выплат лицам, проходившим службу в УИС, и членам их семей, заключенным между ПАО «Сбербанк России» и ФСИН России, выплата  пенсий производится за текущий месяц  в следующем порядке.</w:t>
      </w:r>
    </w:p>
    <w:p w:rsidR="00D53A3D" w:rsidRPr="00470D28" w:rsidRDefault="00D53A3D" w:rsidP="00D53A3D">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ФСИН России на основании поступившей от ПАО «Сбербанк России» заявки, осуществляет </w:t>
      </w:r>
      <w:r w:rsidRPr="00470D28">
        <w:rPr>
          <w:rFonts w:ascii="Times New Roman" w:eastAsia="Times New Roman" w:hAnsi="Times New Roman" w:cs="Times New Roman"/>
          <w:color w:val="000000"/>
          <w:sz w:val="28"/>
          <w:szCs w:val="28"/>
          <w:u w:val="single"/>
        </w:rPr>
        <w:t>не позднее второго рабочего дня месяца,</w:t>
      </w:r>
      <w:r w:rsidRPr="00470D28">
        <w:rPr>
          <w:rFonts w:ascii="Times New Roman" w:eastAsia="Times New Roman" w:hAnsi="Times New Roman" w:cs="Times New Roman"/>
          <w:color w:val="000000"/>
          <w:sz w:val="28"/>
          <w:szCs w:val="28"/>
        </w:rPr>
        <w:t> в котором производятся пенсионные выплаты, перечисление денежных средств на корреспондентский счет ПАО «Сбербанк России».</w:t>
      </w:r>
    </w:p>
    <w:p w:rsidR="00D53A3D" w:rsidRPr="00470D28" w:rsidRDefault="00D53A3D" w:rsidP="00D53A3D">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ПАО Сбербанк России» </w:t>
      </w:r>
      <w:r w:rsidRPr="00470D28">
        <w:rPr>
          <w:rFonts w:ascii="Times New Roman" w:eastAsia="Times New Roman" w:hAnsi="Times New Roman" w:cs="Times New Roman"/>
          <w:color w:val="000000"/>
          <w:sz w:val="28"/>
          <w:szCs w:val="28"/>
          <w:u w:val="single"/>
        </w:rPr>
        <w:t>не позднее следующего рабочего дня</w:t>
      </w:r>
      <w:r w:rsidRPr="00470D28">
        <w:rPr>
          <w:rFonts w:ascii="Times New Roman" w:eastAsia="Times New Roman" w:hAnsi="Times New Roman" w:cs="Times New Roman"/>
          <w:color w:val="000000"/>
          <w:sz w:val="28"/>
          <w:szCs w:val="28"/>
        </w:rPr>
        <w:t xml:space="preserve"> после поступления на корреспондентский счет средств федерального бюджета, </w:t>
      </w:r>
      <w:r w:rsidRPr="00470D28">
        <w:rPr>
          <w:rFonts w:ascii="Times New Roman" w:eastAsia="Times New Roman" w:hAnsi="Times New Roman" w:cs="Times New Roman"/>
          <w:color w:val="000000"/>
          <w:sz w:val="28"/>
          <w:szCs w:val="28"/>
        </w:rPr>
        <w:lastRenderedPageBreak/>
        <w:t>предназначенных для пенсионных выплат, перечисляет необходимые суммы на счета территориальных банков Сбербанка России.</w:t>
      </w:r>
    </w:p>
    <w:p w:rsidR="00D53A3D" w:rsidRPr="00470D28" w:rsidRDefault="00D53A3D" w:rsidP="00D53A3D">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Территориальные банки ПАО «Сбербанка России»:</w:t>
      </w:r>
    </w:p>
    <w:p w:rsidR="00D53A3D" w:rsidRPr="00470D28" w:rsidRDefault="00D53A3D" w:rsidP="00D53A3D">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u w:val="single"/>
        </w:rPr>
        <w:t>не позднее следующего дня после поступления на их счета средств</w:t>
      </w:r>
      <w:r w:rsidRPr="00470D28">
        <w:rPr>
          <w:rFonts w:ascii="Times New Roman" w:eastAsia="Times New Roman" w:hAnsi="Times New Roman" w:cs="Times New Roman"/>
          <w:color w:val="000000"/>
          <w:sz w:val="28"/>
          <w:szCs w:val="28"/>
        </w:rPr>
        <w:t> федерального бюджета, обеспечивает зачисление пенсионных выплат на счета получателей, открытые в ПАО «Сбербанк России»;</w:t>
      </w:r>
    </w:p>
    <w:p w:rsidR="00D53A3D" w:rsidRPr="00470D28" w:rsidRDefault="00D53A3D" w:rsidP="00D53A3D">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u w:val="single"/>
        </w:rPr>
        <w:t>не позднее третьего рабочего дня после поступления на их счета средств</w:t>
      </w:r>
      <w:r w:rsidRPr="00470D28">
        <w:rPr>
          <w:rFonts w:ascii="Times New Roman" w:eastAsia="Times New Roman" w:hAnsi="Times New Roman" w:cs="Times New Roman"/>
          <w:color w:val="000000"/>
          <w:sz w:val="28"/>
          <w:szCs w:val="28"/>
        </w:rPr>
        <w:t> федерального бюджета, обеспечивает зачисление пенсионных выплат на счета получателей, открытые ими в других коммерческих банках, расположенных на территории РФ;</w:t>
      </w:r>
    </w:p>
    <w:p w:rsidR="00D53A3D" w:rsidRPr="00470D28" w:rsidRDefault="00D53A3D" w:rsidP="00D53A3D">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u w:val="single"/>
        </w:rPr>
        <w:t>не позднее третьего рабочего дня после поступления на их счета средств</w:t>
      </w:r>
      <w:r w:rsidRPr="00470D28">
        <w:rPr>
          <w:rFonts w:ascii="Times New Roman" w:eastAsia="Times New Roman" w:hAnsi="Times New Roman" w:cs="Times New Roman"/>
          <w:color w:val="000000"/>
          <w:sz w:val="28"/>
          <w:szCs w:val="28"/>
        </w:rPr>
        <w:t> федерального бюджета производят оформление переводов указанных денежных средств получателям через организации федеральной почтовой связи.</w:t>
      </w:r>
    </w:p>
    <w:p w:rsidR="00D53A3D" w:rsidRPr="00470D28" w:rsidRDefault="00D53A3D" w:rsidP="00D53A3D">
      <w:pPr>
        <w:shd w:val="clear" w:color="auto" w:fill="FFFFFF"/>
        <w:spacing w:before="240" w:after="240" w:line="240" w:lineRule="auto"/>
        <w:rPr>
          <w:rFonts w:ascii="Times New Roman" w:eastAsia="Times New Roman" w:hAnsi="Times New Roman" w:cs="Times New Roman"/>
          <w:color w:val="000000"/>
          <w:sz w:val="28"/>
          <w:szCs w:val="28"/>
        </w:rPr>
      </w:pPr>
      <w:r w:rsidRPr="00470D28">
        <w:rPr>
          <w:rFonts w:ascii="Times New Roman" w:eastAsia="Times New Roman" w:hAnsi="Times New Roman" w:cs="Times New Roman"/>
          <w:b/>
          <w:bCs/>
          <w:color w:val="0000FF"/>
          <w:sz w:val="28"/>
          <w:szCs w:val="28"/>
        </w:rPr>
        <w:t>Условия назначения надбавки на иждивенцев</w:t>
      </w:r>
    </w:p>
    <w:p w:rsidR="0064399D" w:rsidRPr="0064399D" w:rsidRDefault="0064399D" w:rsidP="0064399D">
      <w:pPr>
        <w:ind w:firstLine="840"/>
        <w:jc w:val="both"/>
        <w:rPr>
          <w:rFonts w:ascii="Times New Roman" w:eastAsia="Times New Roman" w:hAnsi="Times New Roman" w:cs="Times New Roman"/>
          <w:color w:val="000000"/>
          <w:sz w:val="28"/>
          <w:szCs w:val="28"/>
        </w:rPr>
      </w:pPr>
      <w:r w:rsidRPr="0064399D">
        <w:rPr>
          <w:rFonts w:ascii="Times New Roman" w:eastAsia="Times New Roman" w:hAnsi="Times New Roman" w:cs="Times New Roman"/>
          <w:color w:val="000000"/>
          <w:sz w:val="28"/>
          <w:szCs w:val="28"/>
        </w:rPr>
        <w:t>В соответствии с ФЗ от 12.02.93г. №4468-1 неработающим пенсионерам</w:t>
      </w:r>
      <w:r>
        <w:rPr>
          <w:rFonts w:ascii="Times New Roman" w:eastAsia="Times New Roman" w:hAnsi="Times New Roman" w:cs="Times New Roman"/>
          <w:color w:val="000000"/>
          <w:sz w:val="28"/>
          <w:szCs w:val="28"/>
        </w:rPr>
        <w:t>,</w:t>
      </w:r>
      <w:r w:rsidRPr="0064399D">
        <w:rPr>
          <w:rFonts w:ascii="Times New Roman" w:eastAsia="Times New Roman" w:hAnsi="Times New Roman" w:cs="Times New Roman"/>
          <w:color w:val="000000"/>
          <w:sz w:val="28"/>
          <w:szCs w:val="28"/>
        </w:rPr>
        <w:t xml:space="preserve"> на иждивении которых находятся нетрудоспособные члены семьи</w:t>
      </w:r>
      <w:r>
        <w:rPr>
          <w:rFonts w:ascii="Times New Roman" w:eastAsia="Times New Roman" w:hAnsi="Times New Roman" w:cs="Times New Roman"/>
          <w:color w:val="000000"/>
          <w:sz w:val="28"/>
          <w:szCs w:val="28"/>
        </w:rPr>
        <w:t>,</w:t>
      </w:r>
      <w:r w:rsidRPr="0064399D">
        <w:rPr>
          <w:rFonts w:ascii="Times New Roman" w:eastAsia="Times New Roman" w:hAnsi="Times New Roman" w:cs="Times New Roman"/>
          <w:color w:val="000000"/>
          <w:sz w:val="28"/>
          <w:szCs w:val="28"/>
        </w:rPr>
        <w:t xml:space="preserve"> предусмотрена надбавка  к пенсии за выслугу лет</w:t>
      </w:r>
      <w:r>
        <w:rPr>
          <w:rFonts w:ascii="Times New Roman" w:eastAsia="Times New Roman" w:hAnsi="Times New Roman" w:cs="Times New Roman"/>
          <w:color w:val="000000"/>
          <w:sz w:val="28"/>
          <w:szCs w:val="28"/>
        </w:rPr>
        <w:t>. К нетрудоспособным членам семьи в данном случае относятся:</w:t>
      </w:r>
    </w:p>
    <w:p w:rsidR="0064399D" w:rsidRPr="00144E82" w:rsidRDefault="0064399D" w:rsidP="0064399D">
      <w:pPr>
        <w:pStyle w:val="u"/>
        <w:rPr>
          <w:sz w:val="28"/>
          <w:szCs w:val="28"/>
        </w:rPr>
      </w:pPr>
      <w:r w:rsidRPr="00144E82">
        <w:rPr>
          <w:sz w:val="28"/>
          <w:szCs w:val="28"/>
        </w:rPr>
        <w:tab/>
        <w:t xml:space="preserve">- дети, не достигшие 18 лет </w:t>
      </w:r>
      <w:r>
        <w:rPr>
          <w:sz w:val="28"/>
          <w:szCs w:val="28"/>
        </w:rPr>
        <w:t>(</w:t>
      </w:r>
      <w:r w:rsidRPr="00144E82">
        <w:rPr>
          <w:sz w:val="28"/>
          <w:szCs w:val="28"/>
        </w:rPr>
        <w:t>или старше этого возраста, если они стали инвалидами до достижения 18 лет</w:t>
      </w:r>
      <w:r>
        <w:rPr>
          <w:sz w:val="28"/>
          <w:szCs w:val="28"/>
        </w:rPr>
        <w:t>)</w:t>
      </w:r>
      <w:r w:rsidRPr="00144E82">
        <w:rPr>
          <w:sz w:val="28"/>
          <w:szCs w:val="28"/>
        </w:rPr>
        <w:t>, а</w:t>
      </w:r>
      <w:r>
        <w:rPr>
          <w:sz w:val="28"/>
          <w:szCs w:val="28"/>
        </w:rPr>
        <w:t xml:space="preserve"> также</w:t>
      </w:r>
      <w:r w:rsidRPr="00144E82">
        <w:rPr>
          <w:sz w:val="28"/>
          <w:szCs w:val="28"/>
        </w:rPr>
        <w:t xml:space="preserve"> </w:t>
      </w:r>
      <w:r>
        <w:rPr>
          <w:sz w:val="28"/>
          <w:szCs w:val="28"/>
        </w:rPr>
        <w:t xml:space="preserve">лица, </w:t>
      </w:r>
      <w:r w:rsidRPr="00144E82">
        <w:rPr>
          <w:sz w:val="28"/>
          <w:szCs w:val="28"/>
        </w:rPr>
        <w:t>проходящие обучение в образовательных учреждениях с отрывом от производства (кроме учебных заведений, обучающиеся в которых считаются состоящими на военной службе или на с</w:t>
      </w:r>
      <w:r>
        <w:rPr>
          <w:sz w:val="28"/>
          <w:szCs w:val="28"/>
        </w:rPr>
        <w:t>лужбе в органах внутренних дел).</w:t>
      </w:r>
      <w:r w:rsidRPr="00144E82">
        <w:rPr>
          <w:sz w:val="28"/>
          <w:szCs w:val="28"/>
        </w:rPr>
        <w:t xml:space="preserve"> </w:t>
      </w:r>
      <w:r>
        <w:rPr>
          <w:sz w:val="28"/>
          <w:szCs w:val="28"/>
        </w:rPr>
        <w:t>Надбавка выплачивается</w:t>
      </w:r>
      <w:r w:rsidRPr="00144E82">
        <w:rPr>
          <w:sz w:val="28"/>
          <w:szCs w:val="28"/>
        </w:rPr>
        <w:t xml:space="preserve"> до окончания обучения, но не долее</w:t>
      </w:r>
      <w:r>
        <w:rPr>
          <w:sz w:val="28"/>
          <w:szCs w:val="28"/>
        </w:rPr>
        <w:t>,</w:t>
      </w:r>
      <w:r w:rsidRPr="00144E82">
        <w:rPr>
          <w:sz w:val="28"/>
          <w:szCs w:val="28"/>
        </w:rPr>
        <w:t xml:space="preserve"> чем до достижения ими 23-летнего возраста. </w:t>
      </w:r>
    </w:p>
    <w:p w:rsidR="0064399D" w:rsidRPr="00144E82" w:rsidRDefault="0064399D" w:rsidP="0064399D">
      <w:pPr>
        <w:pStyle w:val="u"/>
        <w:ind w:firstLine="851"/>
        <w:rPr>
          <w:b/>
          <w:sz w:val="28"/>
          <w:szCs w:val="28"/>
        </w:rPr>
      </w:pPr>
      <w:r w:rsidRPr="00144E82">
        <w:rPr>
          <w:b/>
          <w:sz w:val="28"/>
          <w:szCs w:val="28"/>
        </w:rPr>
        <w:t>Указанная надбавка начисляется только на тех членов семьи, которые не получают дохода, трудовую или социальную пенсию.</w:t>
      </w:r>
    </w:p>
    <w:p w:rsidR="0064399D" w:rsidRDefault="0064399D" w:rsidP="0064399D">
      <w:pPr>
        <w:pStyle w:val="u"/>
        <w:ind w:firstLine="993"/>
        <w:rPr>
          <w:sz w:val="28"/>
          <w:szCs w:val="28"/>
        </w:rPr>
      </w:pPr>
      <w:r w:rsidRPr="00144E82">
        <w:rPr>
          <w:sz w:val="28"/>
          <w:szCs w:val="28"/>
          <w:u w:val="single"/>
        </w:rPr>
        <w:t xml:space="preserve">Для назначения надбавки  к пенсии необходимо </w:t>
      </w:r>
      <w:proofErr w:type="gramStart"/>
      <w:r w:rsidRPr="00144E82">
        <w:rPr>
          <w:sz w:val="28"/>
          <w:szCs w:val="28"/>
          <w:u w:val="single"/>
        </w:rPr>
        <w:t>предоставить следующие документы</w:t>
      </w:r>
      <w:proofErr w:type="gramEnd"/>
      <w:r w:rsidRPr="00144E82">
        <w:rPr>
          <w:sz w:val="28"/>
          <w:szCs w:val="28"/>
        </w:rPr>
        <w:t xml:space="preserve">:   </w:t>
      </w:r>
    </w:p>
    <w:p w:rsidR="0064399D" w:rsidRPr="00144E82" w:rsidRDefault="0064399D" w:rsidP="0064399D">
      <w:pPr>
        <w:pStyle w:val="u"/>
        <w:ind w:firstLine="993"/>
        <w:rPr>
          <w:sz w:val="28"/>
          <w:szCs w:val="28"/>
        </w:rPr>
      </w:pPr>
      <w:r>
        <w:rPr>
          <w:sz w:val="28"/>
          <w:szCs w:val="28"/>
        </w:rPr>
        <w:t xml:space="preserve">-заверенную копию паспорта; </w:t>
      </w:r>
    </w:p>
    <w:p w:rsidR="0064399D" w:rsidRPr="00144E82" w:rsidRDefault="0064399D" w:rsidP="0064399D">
      <w:pPr>
        <w:pStyle w:val="u"/>
        <w:ind w:firstLine="993"/>
        <w:rPr>
          <w:sz w:val="28"/>
          <w:szCs w:val="28"/>
        </w:rPr>
      </w:pPr>
      <w:r w:rsidRPr="00144E82">
        <w:rPr>
          <w:sz w:val="28"/>
          <w:szCs w:val="28"/>
        </w:rPr>
        <w:t>-заверенную копию свидетельства о рождении ребенка;</w:t>
      </w:r>
    </w:p>
    <w:p w:rsidR="0064399D" w:rsidRDefault="0064399D" w:rsidP="0064399D">
      <w:pPr>
        <w:pStyle w:val="u"/>
        <w:rPr>
          <w:sz w:val="28"/>
          <w:szCs w:val="28"/>
        </w:rPr>
      </w:pPr>
      <w:r w:rsidRPr="00144E82">
        <w:rPr>
          <w:sz w:val="28"/>
          <w:szCs w:val="28"/>
        </w:rPr>
        <w:t xml:space="preserve">         -справку из учебного заведения (для иждивенцев достигших 18-летнего возраста), подтверждающую обучение с указанием формы обучения (</w:t>
      </w:r>
      <w:proofErr w:type="gramStart"/>
      <w:r w:rsidRPr="00144E82">
        <w:rPr>
          <w:sz w:val="28"/>
          <w:szCs w:val="28"/>
        </w:rPr>
        <w:t>очная</w:t>
      </w:r>
      <w:proofErr w:type="gramEnd"/>
      <w:r w:rsidRPr="00144E82">
        <w:rPr>
          <w:sz w:val="28"/>
          <w:szCs w:val="28"/>
        </w:rPr>
        <w:t>) и срока окончания обучения;</w:t>
      </w:r>
    </w:p>
    <w:p w:rsidR="0064399D" w:rsidRPr="00144E82" w:rsidRDefault="0064399D" w:rsidP="0064399D">
      <w:pPr>
        <w:pStyle w:val="u"/>
        <w:rPr>
          <w:sz w:val="28"/>
          <w:szCs w:val="28"/>
        </w:rPr>
      </w:pPr>
      <w:r>
        <w:rPr>
          <w:sz w:val="28"/>
          <w:szCs w:val="28"/>
        </w:rPr>
        <w:t xml:space="preserve">         -заверенную копию паспорта </w:t>
      </w:r>
      <w:r w:rsidRPr="00144E82">
        <w:rPr>
          <w:sz w:val="28"/>
          <w:szCs w:val="28"/>
        </w:rPr>
        <w:t>(для иждивенцев достигших 18-летнего возраста)</w:t>
      </w:r>
      <w:r>
        <w:rPr>
          <w:sz w:val="28"/>
          <w:szCs w:val="28"/>
        </w:rPr>
        <w:t>;</w:t>
      </w:r>
    </w:p>
    <w:p w:rsidR="0064399D" w:rsidRPr="00144E82" w:rsidRDefault="0064399D" w:rsidP="0064399D">
      <w:pPr>
        <w:pStyle w:val="u"/>
        <w:rPr>
          <w:sz w:val="28"/>
          <w:szCs w:val="28"/>
        </w:rPr>
      </w:pPr>
      <w:r w:rsidRPr="00144E82">
        <w:rPr>
          <w:sz w:val="28"/>
          <w:szCs w:val="28"/>
        </w:rPr>
        <w:t xml:space="preserve">         -копию трудовой книжки + оригинал, либо копию трудовой книжки, заверенную нотариально или по последнему месту службы; </w:t>
      </w:r>
    </w:p>
    <w:p w:rsidR="0064399D" w:rsidRPr="00144E82" w:rsidRDefault="0064399D" w:rsidP="0064399D">
      <w:pPr>
        <w:pStyle w:val="u"/>
        <w:rPr>
          <w:sz w:val="28"/>
          <w:szCs w:val="28"/>
        </w:rPr>
      </w:pPr>
      <w:r w:rsidRPr="00144E82">
        <w:rPr>
          <w:sz w:val="28"/>
          <w:szCs w:val="28"/>
        </w:rPr>
        <w:lastRenderedPageBreak/>
        <w:t xml:space="preserve">           - выписку пенсионного фонда из лицевого счета застрахованного лица об отчислении страховых взносов;</w:t>
      </w:r>
    </w:p>
    <w:p w:rsidR="0064399D" w:rsidRPr="00144E82" w:rsidRDefault="0064399D" w:rsidP="0064399D">
      <w:pPr>
        <w:pStyle w:val="u"/>
        <w:rPr>
          <w:sz w:val="28"/>
          <w:szCs w:val="28"/>
        </w:rPr>
      </w:pPr>
      <w:r w:rsidRPr="00144E82">
        <w:rPr>
          <w:sz w:val="28"/>
          <w:szCs w:val="28"/>
        </w:rPr>
        <w:t xml:space="preserve">         -справку из пенсионного фонда, о том что  иждивенцы  не получают трудовую или социальную пенсию</w:t>
      </w:r>
      <w:r>
        <w:rPr>
          <w:sz w:val="28"/>
          <w:szCs w:val="28"/>
        </w:rPr>
        <w:t xml:space="preserve"> </w:t>
      </w:r>
      <w:r w:rsidRPr="00AF45AD">
        <w:rPr>
          <w:b/>
          <w:i/>
          <w:sz w:val="28"/>
          <w:szCs w:val="28"/>
          <w:u w:val="single"/>
        </w:rPr>
        <w:t>(о периоде неполучения пенсии необходимо в каждом случае уточнять в пенсионной службе)</w:t>
      </w:r>
      <w:r w:rsidRPr="00144E82">
        <w:rPr>
          <w:sz w:val="28"/>
          <w:szCs w:val="28"/>
        </w:rPr>
        <w:t xml:space="preserve">; </w:t>
      </w:r>
    </w:p>
    <w:p w:rsidR="0064399D" w:rsidRDefault="0064399D" w:rsidP="0064399D">
      <w:pPr>
        <w:pStyle w:val="u"/>
        <w:rPr>
          <w:sz w:val="28"/>
          <w:szCs w:val="28"/>
        </w:rPr>
      </w:pPr>
      <w:r w:rsidRPr="00144E82">
        <w:rPr>
          <w:sz w:val="28"/>
          <w:szCs w:val="28"/>
        </w:rPr>
        <w:t xml:space="preserve">         -справк</w:t>
      </w:r>
      <w:r>
        <w:rPr>
          <w:sz w:val="28"/>
          <w:szCs w:val="28"/>
        </w:rPr>
        <w:t>у</w:t>
      </w:r>
      <w:r w:rsidRPr="00144E82">
        <w:rPr>
          <w:sz w:val="28"/>
          <w:szCs w:val="28"/>
        </w:rPr>
        <w:t xml:space="preserve"> из налоговых органов об отсутствии  регистрации в качестве индивидуального предпринимателя</w:t>
      </w:r>
      <w:r>
        <w:rPr>
          <w:sz w:val="28"/>
          <w:szCs w:val="28"/>
        </w:rPr>
        <w:t>;</w:t>
      </w:r>
    </w:p>
    <w:p w:rsidR="0064399D" w:rsidRDefault="0064399D" w:rsidP="0064399D">
      <w:pPr>
        <w:pStyle w:val="u"/>
        <w:rPr>
          <w:sz w:val="28"/>
          <w:szCs w:val="28"/>
        </w:rPr>
      </w:pPr>
      <w:r>
        <w:rPr>
          <w:sz w:val="28"/>
          <w:szCs w:val="28"/>
        </w:rPr>
        <w:t xml:space="preserve">        -справку из жилищных органов или органов местного самоуправления о составе семьи и степени родства ее членов.</w:t>
      </w:r>
    </w:p>
    <w:p w:rsidR="0064399D" w:rsidRPr="00144E82" w:rsidRDefault="0064399D" w:rsidP="0064399D">
      <w:pPr>
        <w:pStyle w:val="u"/>
        <w:rPr>
          <w:sz w:val="28"/>
          <w:szCs w:val="28"/>
        </w:rPr>
      </w:pPr>
      <w:r>
        <w:rPr>
          <w:sz w:val="28"/>
          <w:szCs w:val="28"/>
        </w:rPr>
        <w:t xml:space="preserve">        Копии документов должны быть заверены нотариально или могут быть заверены в пенсионной службе при предоставлении оригиналов документов. </w:t>
      </w:r>
    </w:p>
    <w:p w:rsidR="0064399D" w:rsidRDefault="0064399D" w:rsidP="0064399D">
      <w:pPr>
        <w:spacing w:line="240" w:lineRule="auto"/>
        <w:rPr>
          <w:sz w:val="28"/>
          <w:szCs w:val="28"/>
        </w:rPr>
      </w:pPr>
    </w:p>
    <w:p w:rsidR="00D53A3D" w:rsidRPr="00470D28" w:rsidRDefault="00D53A3D" w:rsidP="00D53A3D">
      <w:pPr>
        <w:shd w:val="clear" w:color="auto" w:fill="FFFFFF"/>
        <w:spacing w:before="240" w:after="240" w:line="240" w:lineRule="auto"/>
        <w:rPr>
          <w:rFonts w:ascii="Times New Roman" w:eastAsia="Times New Roman" w:hAnsi="Times New Roman" w:cs="Times New Roman"/>
          <w:color w:val="000000"/>
          <w:sz w:val="28"/>
          <w:szCs w:val="28"/>
        </w:rPr>
      </w:pPr>
      <w:r w:rsidRPr="00470D28">
        <w:rPr>
          <w:rFonts w:ascii="Times New Roman" w:eastAsia="Times New Roman" w:hAnsi="Times New Roman" w:cs="Times New Roman"/>
          <w:b/>
          <w:bCs/>
          <w:color w:val="0000FF"/>
          <w:sz w:val="28"/>
          <w:szCs w:val="28"/>
        </w:rPr>
        <w:t>Об отмене выплаты денежной компенсации к отдыху</w:t>
      </w:r>
    </w:p>
    <w:p w:rsidR="00D53A3D" w:rsidRPr="00470D28" w:rsidRDefault="00D53A3D" w:rsidP="00D53A3D">
      <w:pPr>
        <w:shd w:val="clear" w:color="auto" w:fill="FFFFFF"/>
        <w:spacing w:before="240" w:after="240" w:line="240" w:lineRule="auto"/>
        <w:jc w:val="both"/>
        <w:rPr>
          <w:rFonts w:ascii="Times New Roman" w:eastAsia="Times New Roman" w:hAnsi="Times New Roman" w:cs="Times New Roman"/>
          <w:color w:val="000000"/>
          <w:sz w:val="28"/>
          <w:szCs w:val="28"/>
        </w:rPr>
      </w:pPr>
      <w:proofErr w:type="gramStart"/>
      <w:r w:rsidRPr="00470D28">
        <w:rPr>
          <w:rFonts w:ascii="Times New Roman" w:eastAsia="Times New Roman" w:hAnsi="Times New Roman" w:cs="Times New Roman"/>
          <w:bCs/>
          <w:color w:val="000000"/>
          <w:sz w:val="28"/>
          <w:szCs w:val="28"/>
        </w:rPr>
        <w:t>В соответствии с со статьей 19 Федерального Закона от 30.12.2012 № 283-ФЗ «О социальных гарантиях сотрудникам некоторых федеральных органов исполнительной власти и внесения изменений в отдельные законодательные акты Российской Федерации» статья 64 Положения о службе в ОВД» утвержденная Постановлением Верховного Совета РФ от 23.1.2.1992 № 4202-1 о выплате ежегодной компенсации к отдыху пенсионерам УИС, с 01.01.2013 не применяется.</w:t>
      </w:r>
      <w:proofErr w:type="gramEnd"/>
    </w:p>
    <w:p w:rsidR="00D53A3D" w:rsidRPr="00470D28" w:rsidRDefault="00D53A3D" w:rsidP="00D53A3D">
      <w:pPr>
        <w:shd w:val="clear" w:color="auto" w:fill="FFFFFF"/>
        <w:spacing w:before="240" w:after="240" w:line="240" w:lineRule="auto"/>
        <w:rPr>
          <w:rFonts w:ascii="Times New Roman" w:eastAsia="Times New Roman" w:hAnsi="Times New Roman" w:cs="Times New Roman"/>
          <w:color w:val="000000"/>
          <w:sz w:val="28"/>
          <w:szCs w:val="28"/>
        </w:rPr>
      </w:pPr>
      <w:r w:rsidRPr="00470D28">
        <w:rPr>
          <w:rFonts w:ascii="Times New Roman" w:eastAsia="Times New Roman" w:hAnsi="Times New Roman" w:cs="Times New Roman"/>
          <w:b/>
          <w:bCs/>
          <w:color w:val="0000FF"/>
          <w:sz w:val="28"/>
          <w:szCs w:val="28"/>
        </w:rPr>
        <w:t xml:space="preserve"> О  материальной  помощи пенсионерам УИС</w:t>
      </w:r>
    </w:p>
    <w:p w:rsidR="00D53A3D" w:rsidRPr="00470D28" w:rsidRDefault="00D53A3D" w:rsidP="00D53A3D">
      <w:pPr>
        <w:shd w:val="clear" w:color="auto" w:fill="FFFFFF"/>
        <w:spacing w:before="240" w:after="240" w:line="240" w:lineRule="auto"/>
        <w:jc w:val="both"/>
        <w:rPr>
          <w:rFonts w:ascii="Times New Roman" w:eastAsia="Times New Roman" w:hAnsi="Times New Roman" w:cs="Times New Roman"/>
          <w:color w:val="000000"/>
          <w:sz w:val="28"/>
          <w:szCs w:val="28"/>
        </w:rPr>
      </w:pPr>
      <w:proofErr w:type="gramStart"/>
      <w:r w:rsidRPr="00470D28">
        <w:rPr>
          <w:rFonts w:ascii="Times New Roman" w:eastAsia="Times New Roman" w:hAnsi="Times New Roman" w:cs="Times New Roman"/>
          <w:bCs/>
          <w:color w:val="000000"/>
          <w:sz w:val="28"/>
          <w:szCs w:val="28"/>
        </w:rPr>
        <w:t>В соответствии с разъяснением ФСИН России Законом РФ от 12.02.1993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и их семей» и иными нормативными правовыми актами Российской Федерации оказание материальной помощи пенсионерам уголовно-исполнительной системы</w:t>
      </w:r>
      <w:proofErr w:type="gramEnd"/>
      <w:r w:rsidRPr="00470D28">
        <w:rPr>
          <w:rFonts w:ascii="Times New Roman" w:eastAsia="Times New Roman" w:hAnsi="Times New Roman" w:cs="Times New Roman"/>
          <w:bCs/>
          <w:color w:val="000000"/>
          <w:sz w:val="28"/>
          <w:szCs w:val="28"/>
        </w:rPr>
        <w:t>, а также членам их семей не предусмотрено.</w:t>
      </w:r>
    </w:p>
    <w:p w:rsidR="00D53A3D" w:rsidRPr="00470D28" w:rsidRDefault="00D53A3D" w:rsidP="00470D28">
      <w:pPr>
        <w:shd w:val="clear" w:color="auto" w:fill="FFFFFF"/>
        <w:spacing w:before="240" w:after="240" w:line="240" w:lineRule="auto"/>
        <w:jc w:val="center"/>
        <w:rPr>
          <w:rFonts w:ascii="Times New Roman" w:eastAsia="Times New Roman" w:hAnsi="Times New Roman" w:cs="Times New Roman"/>
          <w:color w:val="000000"/>
          <w:sz w:val="32"/>
          <w:szCs w:val="32"/>
        </w:rPr>
      </w:pPr>
      <w:r w:rsidRPr="00470D28">
        <w:rPr>
          <w:rFonts w:ascii="Times New Roman" w:eastAsia="Times New Roman" w:hAnsi="Times New Roman" w:cs="Times New Roman"/>
          <w:b/>
          <w:bCs/>
          <w:color w:val="0000FF"/>
          <w:sz w:val="32"/>
          <w:szCs w:val="32"/>
        </w:rPr>
        <w:t>Медицинское и санаторно-курортное обеспечение</w:t>
      </w:r>
    </w:p>
    <w:p w:rsidR="00244480" w:rsidRPr="00470D28" w:rsidRDefault="00244480" w:rsidP="00D53A3D">
      <w:pPr>
        <w:shd w:val="clear" w:color="auto" w:fill="FFFFFF"/>
        <w:spacing w:before="240" w:after="240" w:line="240" w:lineRule="auto"/>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Филиал «Центр медицинской и социальной реабилитации» ФКУЗ МСЧ-19 ФСИН России предоставляет следующие услуги пенсионерам уголовно-исполнительной системы Республики Хакасия:</w:t>
      </w:r>
    </w:p>
    <w:p w:rsidR="00244480" w:rsidRPr="00470D28" w:rsidRDefault="007E3D0C" w:rsidP="00D53A3D">
      <w:pPr>
        <w:shd w:val="clear" w:color="auto" w:fill="FFFFFF"/>
        <w:spacing w:before="240" w:after="240" w:line="240" w:lineRule="auto"/>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 УЗИ внутренних органов</w:t>
      </w:r>
    </w:p>
    <w:p w:rsidR="007E3D0C" w:rsidRPr="00470D28" w:rsidRDefault="007E3D0C" w:rsidP="00D53A3D">
      <w:pPr>
        <w:shd w:val="clear" w:color="auto" w:fill="FFFFFF"/>
        <w:spacing w:before="240" w:after="240" w:line="240" w:lineRule="auto"/>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 ФГДС</w:t>
      </w:r>
    </w:p>
    <w:p w:rsidR="007E3D0C" w:rsidRPr="00470D28" w:rsidRDefault="007E3D0C" w:rsidP="00D53A3D">
      <w:pPr>
        <w:shd w:val="clear" w:color="auto" w:fill="FFFFFF"/>
        <w:spacing w:before="240" w:after="240" w:line="240" w:lineRule="auto"/>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 прием врача-эндокринолога</w:t>
      </w:r>
    </w:p>
    <w:p w:rsidR="007E3D0C" w:rsidRPr="00470D28" w:rsidRDefault="007E3D0C" w:rsidP="00D53A3D">
      <w:pPr>
        <w:shd w:val="clear" w:color="auto" w:fill="FFFFFF"/>
        <w:spacing w:before="240" w:after="240" w:line="240" w:lineRule="auto"/>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lastRenderedPageBreak/>
        <w:t>- физио</w:t>
      </w:r>
      <w:r w:rsidR="00470D28">
        <w:rPr>
          <w:rFonts w:ascii="Times New Roman" w:eastAsia="Times New Roman" w:hAnsi="Times New Roman" w:cs="Times New Roman"/>
          <w:color w:val="000000"/>
          <w:sz w:val="28"/>
          <w:szCs w:val="28"/>
        </w:rPr>
        <w:t xml:space="preserve">терапевтическое </w:t>
      </w:r>
      <w:r w:rsidRPr="00470D28">
        <w:rPr>
          <w:rFonts w:ascii="Times New Roman" w:eastAsia="Times New Roman" w:hAnsi="Times New Roman" w:cs="Times New Roman"/>
          <w:color w:val="000000"/>
          <w:sz w:val="28"/>
          <w:szCs w:val="28"/>
        </w:rPr>
        <w:t>лечение</w:t>
      </w:r>
    </w:p>
    <w:p w:rsidR="007E3D0C" w:rsidRDefault="007E3D0C" w:rsidP="00D53A3D">
      <w:pPr>
        <w:shd w:val="clear" w:color="auto" w:fill="FFFFFF"/>
        <w:spacing w:before="240" w:after="240" w:line="240" w:lineRule="auto"/>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 процедурный кабинет</w:t>
      </w:r>
    </w:p>
    <w:p w:rsidR="00C67D44" w:rsidRDefault="00470D28" w:rsidP="00D53A3D">
      <w:pPr>
        <w:shd w:val="clear" w:color="auto" w:fill="FFFFFF"/>
        <w:spacing w:before="240"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УЗИ, ФГДС, прием эндокринолога </w:t>
      </w:r>
      <w:r w:rsidR="00C67D44">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 xml:space="preserve">по предварительной записи. </w:t>
      </w:r>
    </w:p>
    <w:p w:rsidR="00470D28" w:rsidRPr="00470D28" w:rsidRDefault="00470D28" w:rsidP="00D53A3D">
      <w:pPr>
        <w:shd w:val="clear" w:color="auto" w:fill="FFFFFF"/>
        <w:spacing w:before="240"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Адрес: </w:t>
      </w:r>
      <w:proofErr w:type="gramStart"/>
      <w:r>
        <w:rPr>
          <w:rFonts w:ascii="Times New Roman" w:eastAsia="Times New Roman" w:hAnsi="Times New Roman" w:cs="Times New Roman"/>
          <w:color w:val="000000"/>
          <w:sz w:val="28"/>
          <w:szCs w:val="28"/>
        </w:rPr>
        <w:t>г</w:t>
      </w:r>
      <w:proofErr w:type="gramEnd"/>
      <w:r>
        <w:rPr>
          <w:rFonts w:ascii="Times New Roman" w:eastAsia="Times New Roman" w:hAnsi="Times New Roman" w:cs="Times New Roman"/>
          <w:color w:val="000000"/>
          <w:sz w:val="28"/>
          <w:szCs w:val="28"/>
        </w:rPr>
        <w:t>.</w:t>
      </w:r>
      <w:r w:rsidR="00C67D4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Абакан, квартал Молодежный, 15, телефон: (3902)270-190.  </w:t>
      </w:r>
    </w:p>
    <w:p w:rsidR="00244480" w:rsidRPr="00470D28" w:rsidRDefault="005D3C36" w:rsidP="00D53A3D">
      <w:pPr>
        <w:shd w:val="clear" w:color="auto" w:fill="FFFFFF"/>
        <w:spacing w:before="240" w:after="240" w:line="240" w:lineRule="auto"/>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Пенсионеры УИС, нуждающиеся в санаторно-курортном лечении,</w:t>
      </w:r>
      <w:r w:rsidR="00244480" w:rsidRPr="00470D28">
        <w:rPr>
          <w:rFonts w:ascii="Times New Roman" w:eastAsia="Times New Roman" w:hAnsi="Times New Roman" w:cs="Times New Roman"/>
          <w:color w:val="000000"/>
          <w:sz w:val="28"/>
          <w:szCs w:val="28"/>
        </w:rPr>
        <w:t xml:space="preserve"> </w:t>
      </w:r>
      <w:r w:rsidRPr="00470D28">
        <w:rPr>
          <w:rFonts w:ascii="Times New Roman" w:eastAsia="Times New Roman" w:hAnsi="Times New Roman" w:cs="Times New Roman"/>
          <w:color w:val="000000"/>
          <w:sz w:val="28"/>
          <w:szCs w:val="28"/>
        </w:rPr>
        <w:t>не менее чем за 2 месяца до наступления квартала предполагаемого выезд</w:t>
      </w:r>
      <w:r w:rsidR="006D76B5" w:rsidRPr="00470D28">
        <w:rPr>
          <w:rFonts w:ascii="Times New Roman" w:eastAsia="Times New Roman" w:hAnsi="Times New Roman" w:cs="Times New Roman"/>
          <w:color w:val="000000"/>
          <w:sz w:val="28"/>
          <w:szCs w:val="28"/>
        </w:rPr>
        <w:t>а</w:t>
      </w:r>
      <w:r w:rsidRPr="00470D28">
        <w:rPr>
          <w:rFonts w:ascii="Times New Roman" w:eastAsia="Times New Roman" w:hAnsi="Times New Roman" w:cs="Times New Roman"/>
          <w:color w:val="000000"/>
          <w:sz w:val="28"/>
          <w:szCs w:val="28"/>
        </w:rPr>
        <w:t>, заполняют заявление, прилагают медицинскую справку с рекомендациями лечащего врача.</w:t>
      </w:r>
      <w:r w:rsidR="003663B6" w:rsidRPr="00470D28">
        <w:rPr>
          <w:rFonts w:ascii="Times New Roman" w:eastAsia="Times New Roman" w:hAnsi="Times New Roman" w:cs="Times New Roman"/>
          <w:color w:val="000000"/>
          <w:sz w:val="28"/>
          <w:szCs w:val="28"/>
        </w:rPr>
        <w:t xml:space="preserve"> Например, </w:t>
      </w:r>
      <w:r w:rsidR="00470D28">
        <w:rPr>
          <w:rFonts w:ascii="Times New Roman" w:eastAsia="Times New Roman" w:hAnsi="Times New Roman" w:cs="Times New Roman"/>
          <w:color w:val="000000"/>
          <w:sz w:val="28"/>
          <w:szCs w:val="28"/>
        </w:rPr>
        <w:t xml:space="preserve">чтобы </w:t>
      </w:r>
      <w:r w:rsidR="003663B6" w:rsidRPr="00470D28">
        <w:rPr>
          <w:rFonts w:ascii="Times New Roman" w:eastAsia="Times New Roman" w:hAnsi="Times New Roman" w:cs="Times New Roman"/>
          <w:color w:val="000000"/>
          <w:sz w:val="28"/>
          <w:szCs w:val="28"/>
        </w:rPr>
        <w:t>заказать путевку на 1 квартал следующего года</w:t>
      </w:r>
      <w:r w:rsidR="00470D28">
        <w:rPr>
          <w:rFonts w:ascii="Times New Roman" w:eastAsia="Times New Roman" w:hAnsi="Times New Roman" w:cs="Times New Roman"/>
          <w:color w:val="000000"/>
          <w:sz w:val="28"/>
          <w:szCs w:val="28"/>
        </w:rPr>
        <w:t>, нужно</w:t>
      </w:r>
      <w:r w:rsidR="003663B6" w:rsidRPr="00470D28">
        <w:rPr>
          <w:rFonts w:ascii="Times New Roman" w:eastAsia="Times New Roman" w:hAnsi="Times New Roman" w:cs="Times New Roman"/>
          <w:color w:val="000000"/>
          <w:sz w:val="28"/>
          <w:szCs w:val="28"/>
        </w:rPr>
        <w:t xml:space="preserve"> пода</w:t>
      </w:r>
      <w:r w:rsidR="00470D28">
        <w:rPr>
          <w:rFonts w:ascii="Times New Roman" w:eastAsia="Times New Roman" w:hAnsi="Times New Roman" w:cs="Times New Roman"/>
          <w:color w:val="000000"/>
          <w:sz w:val="28"/>
          <w:szCs w:val="28"/>
        </w:rPr>
        <w:t>ть</w:t>
      </w:r>
      <w:r w:rsidR="003663B6" w:rsidRPr="00470D28">
        <w:rPr>
          <w:rFonts w:ascii="Times New Roman" w:eastAsia="Times New Roman" w:hAnsi="Times New Roman" w:cs="Times New Roman"/>
          <w:color w:val="000000"/>
          <w:sz w:val="28"/>
          <w:szCs w:val="28"/>
        </w:rPr>
        <w:t xml:space="preserve"> заявление до 25 октября текущего года. Заявление заверяется в группе пенсионного обеспечения.</w:t>
      </w:r>
    </w:p>
    <w:p w:rsidR="003663B6" w:rsidRPr="00470D28" w:rsidRDefault="003663B6" w:rsidP="003663B6">
      <w:pPr>
        <w:shd w:val="clear" w:color="auto" w:fill="FFFFFF"/>
        <w:spacing w:before="240" w:after="240" w:line="240" w:lineRule="auto"/>
        <w:jc w:val="center"/>
        <w:rPr>
          <w:rFonts w:ascii="Times New Roman" w:eastAsia="Times New Roman" w:hAnsi="Times New Roman" w:cs="Times New Roman"/>
          <w:b/>
          <w:color w:val="000000"/>
          <w:sz w:val="28"/>
          <w:szCs w:val="28"/>
          <w:u w:val="single"/>
        </w:rPr>
      </w:pPr>
      <w:r w:rsidRPr="00470D28">
        <w:rPr>
          <w:rFonts w:ascii="Times New Roman" w:eastAsia="Times New Roman" w:hAnsi="Times New Roman" w:cs="Times New Roman"/>
          <w:b/>
          <w:color w:val="000000"/>
          <w:sz w:val="28"/>
          <w:szCs w:val="28"/>
          <w:u w:val="single"/>
        </w:rPr>
        <w:t>Санатории</w:t>
      </w:r>
    </w:p>
    <w:p w:rsidR="003663B6" w:rsidRPr="00470D28" w:rsidRDefault="00B476D9" w:rsidP="00470D28">
      <w:pPr>
        <w:shd w:val="clear" w:color="auto" w:fill="FFFFFF"/>
        <w:spacing w:before="240" w:after="240" w:line="240" w:lineRule="auto"/>
        <w:jc w:val="center"/>
        <w:rPr>
          <w:rFonts w:ascii="Times New Roman" w:eastAsia="Times New Roman" w:hAnsi="Times New Roman" w:cs="Times New Roman"/>
          <w:b/>
          <w:color w:val="000000"/>
          <w:sz w:val="28"/>
          <w:szCs w:val="28"/>
        </w:rPr>
      </w:pPr>
      <w:r w:rsidRPr="00470D28">
        <w:rPr>
          <w:rFonts w:ascii="Times New Roman" w:eastAsia="Times New Roman" w:hAnsi="Times New Roman" w:cs="Times New Roman"/>
          <w:b/>
          <w:color w:val="000000"/>
          <w:sz w:val="28"/>
          <w:szCs w:val="28"/>
        </w:rPr>
        <w:t>г.</w:t>
      </w:r>
      <w:r w:rsidR="00C67D44">
        <w:rPr>
          <w:rFonts w:ascii="Times New Roman" w:eastAsia="Times New Roman" w:hAnsi="Times New Roman" w:cs="Times New Roman"/>
          <w:b/>
          <w:color w:val="000000"/>
          <w:sz w:val="28"/>
          <w:szCs w:val="28"/>
        </w:rPr>
        <w:t xml:space="preserve"> </w:t>
      </w:r>
      <w:r w:rsidR="003663B6" w:rsidRPr="00470D28">
        <w:rPr>
          <w:rFonts w:ascii="Times New Roman" w:eastAsia="Times New Roman" w:hAnsi="Times New Roman" w:cs="Times New Roman"/>
          <w:b/>
          <w:color w:val="000000"/>
          <w:sz w:val="28"/>
          <w:szCs w:val="28"/>
        </w:rPr>
        <w:t>Сочи</w:t>
      </w:r>
    </w:p>
    <w:p w:rsidR="003663B6" w:rsidRPr="00470D28" w:rsidRDefault="003663B6" w:rsidP="003663B6">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b/>
          <w:color w:val="000000"/>
          <w:sz w:val="28"/>
          <w:szCs w:val="28"/>
        </w:rPr>
        <w:t>«Искра», «Хоста»</w:t>
      </w:r>
      <w:r w:rsidRPr="00470D28">
        <w:rPr>
          <w:rFonts w:ascii="Times New Roman" w:eastAsia="Times New Roman" w:hAnsi="Times New Roman" w:cs="Times New Roman"/>
          <w:color w:val="000000"/>
          <w:sz w:val="28"/>
          <w:szCs w:val="28"/>
        </w:rPr>
        <w:t xml:space="preserve"> принимают на лечение больных с заболеваниям</w:t>
      </w:r>
      <w:r w:rsidR="008B5BDB" w:rsidRPr="00470D28">
        <w:rPr>
          <w:rFonts w:ascii="Times New Roman" w:eastAsia="Times New Roman" w:hAnsi="Times New Roman" w:cs="Times New Roman"/>
          <w:color w:val="000000"/>
          <w:sz w:val="28"/>
          <w:szCs w:val="28"/>
        </w:rPr>
        <w:t>и сердечно</w:t>
      </w:r>
      <w:r w:rsidRPr="00470D28">
        <w:rPr>
          <w:rFonts w:ascii="Times New Roman" w:eastAsia="Times New Roman" w:hAnsi="Times New Roman" w:cs="Times New Roman"/>
          <w:color w:val="000000"/>
          <w:sz w:val="28"/>
          <w:szCs w:val="28"/>
        </w:rPr>
        <w:t>сосудистой системы, женских половых о</w:t>
      </w:r>
      <w:r w:rsidR="008B5BDB" w:rsidRPr="00470D28">
        <w:rPr>
          <w:rFonts w:ascii="Times New Roman" w:eastAsia="Times New Roman" w:hAnsi="Times New Roman" w:cs="Times New Roman"/>
          <w:color w:val="000000"/>
          <w:sz w:val="28"/>
          <w:szCs w:val="28"/>
        </w:rPr>
        <w:t>рганов, костно-мышечной системы и соединительной ткани, кожи и подкожной клетчатки.</w:t>
      </w:r>
    </w:p>
    <w:p w:rsidR="00244480" w:rsidRPr="00470D28" w:rsidRDefault="008B5BDB" w:rsidP="00D53A3D">
      <w:pPr>
        <w:shd w:val="clear" w:color="auto" w:fill="FFFFFF"/>
        <w:spacing w:before="240" w:after="240" w:line="240" w:lineRule="auto"/>
        <w:rPr>
          <w:rFonts w:ascii="Times New Roman" w:eastAsia="Times New Roman" w:hAnsi="Times New Roman" w:cs="Times New Roman"/>
          <w:b/>
          <w:color w:val="000000"/>
          <w:sz w:val="28"/>
          <w:szCs w:val="28"/>
        </w:rPr>
      </w:pPr>
      <w:r w:rsidRPr="00470D28">
        <w:rPr>
          <w:rFonts w:ascii="Times New Roman" w:eastAsia="Times New Roman" w:hAnsi="Times New Roman" w:cs="Times New Roman"/>
          <w:b/>
          <w:color w:val="000000"/>
          <w:sz w:val="28"/>
          <w:szCs w:val="28"/>
        </w:rPr>
        <w:t>Кавказские Минеральные воды</w:t>
      </w:r>
    </w:p>
    <w:p w:rsidR="00244480" w:rsidRPr="00470D28" w:rsidRDefault="008B5BDB" w:rsidP="00D53A3D">
      <w:pPr>
        <w:shd w:val="clear" w:color="auto" w:fill="FFFFFF"/>
        <w:spacing w:before="240" w:after="240" w:line="240" w:lineRule="auto"/>
        <w:rPr>
          <w:rFonts w:ascii="Times New Roman" w:eastAsia="Times New Roman" w:hAnsi="Times New Roman" w:cs="Times New Roman"/>
          <w:color w:val="000000"/>
          <w:sz w:val="28"/>
          <w:szCs w:val="28"/>
        </w:rPr>
      </w:pPr>
      <w:r w:rsidRPr="00470D28">
        <w:rPr>
          <w:rFonts w:ascii="Times New Roman" w:eastAsia="Times New Roman" w:hAnsi="Times New Roman" w:cs="Times New Roman"/>
          <w:b/>
          <w:color w:val="000000"/>
          <w:sz w:val="28"/>
          <w:szCs w:val="28"/>
        </w:rPr>
        <w:t>«Железноводск»</w:t>
      </w:r>
      <w:r w:rsidRPr="00470D28">
        <w:rPr>
          <w:rFonts w:ascii="Times New Roman" w:eastAsia="Times New Roman" w:hAnsi="Times New Roman" w:cs="Times New Roman"/>
          <w:color w:val="000000"/>
          <w:sz w:val="28"/>
          <w:szCs w:val="28"/>
        </w:rPr>
        <w:t xml:space="preserve"> - </w:t>
      </w:r>
      <w:r w:rsidR="00470D28">
        <w:rPr>
          <w:rFonts w:ascii="Times New Roman" w:eastAsia="Times New Roman" w:hAnsi="Times New Roman" w:cs="Times New Roman"/>
          <w:color w:val="000000"/>
          <w:sz w:val="28"/>
          <w:szCs w:val="28"/>
        </w:rPr>
        <w:t xml:space="preserve">лечат </w:t>
      </w:r>
      <w:r w:rsidRPr="00470D28">
        <w:rPr>
          <w:rFonts w:ascii="Times New Roman" w:eastAsia="Times New Roman" w:hAnsi="Times New Roman" w:cs="Times New Roman"/>
          <w:color w:val="000000"/>
          <w:sz w:val="28"/>
          <w:szCs w:val="28"/>
        </w:rPr>
        <w:t xml:space="preserve">заболевания органов пищеварения, мочеполовой и эндокринной системы. </w:t>
      </w:r>
      <w:r w:rsidRPr="00470D28">
        <w:rPr>
          <w:rFonts w:ascii="Times New Roman" w:eastAsia="Times New Roman" w:hAnsi="Times New Roman" w:cs="Times New Roman"/>
          <w:b/>
          <w:color w:val="000000"/>
          <w:sz w:val="28"/>
          <w:szCs w:val="28"/>
        </w:rPr>
        <w:t>«Мать и дитя»</w:t>
      </w:r>
      <w:r w:rsidRPr="00470D28">
        <w:rPr>
          <w:rFonts w:ascii="Times New Roman" w:eastAsia="Times New Roman" w:hAnsi="Times New Roman" w:cs="Times New Roman"/>
          <w:color w:val="000000"/>
          <w:sz w:val="28"/>
          <w:szCs w:val="28"/>
        </w:rPr>
        <w:t xml:space="preserve"> на базе санатория «Железноводск» - лечение ребенка бесплатное.</w:t>
      </w:r>
    </w:p>
    <w:p w:rsidR="008B5BDB" w:rsidRPr="00470D28" w:rsidRDefault="008B5BDB" w:rsidP="00D53A3D">
      <w:pPr>
        <w:shd w:val="clear" w:color="auto" w:fill="FFFFFF"/>
        <w:spacing w:before="240" w:after="240" w:line="240" w:lineRule="auto"/>
        <w:rPr>
          <w:rFonts w:ascii="Times New Roman" w:eastAsia="Times New Roman" w:hAnsi="Times New Roman" w:cs="Times New Roman"/>
          <w:color w:val="000000"/>
          <w:sz w:val="28"/>
          <w:szCs w:val="28"/>
        </w:rPr>
      </w:pPr>
      <w:proofErr w:type="gramStart"/>
      <w:r w:rsidRPr="00470D28">
        <w:rPr>
          <w:rFonts w:ascii="Times New Roman" w:eastAsia="Times New Roman" w:hAnsi="Times New Roman" w:cs="Times New Roman"/>
          <w:b/>
          <w:color w:val="000000"/>
          <w:sz w:val="28"/>
          <w:szCs w:val="28"/>
        </w:rPr>
        <w:t>«Эльбрус» г. Кисловодск</w:t>
      </w:r>
      <w:r w:rsidRPr="00470D28">
        <w:rPr>
          <w:rFonts w:ascii="Times New Roman" w:eastAsia="Times New Roman" w:hAnsi="Times New Roman" w:cs="Times New Roman"/>
          <w:color w:val="000000"/>
          <w:sz w:val="28"/>
          <w:szCs w:val="28"/>
        </w:rPr>
        <w:t xml:space="preserve"> – </w:t>
      </w:r>
      <w:r w:rsidR="009F061C">
        <w:rPr>
          <w:rFonts w:ascii="Times New Roman" w:eastAsia="Times New Roman" w:hAnsi="Times New Roman" w:cs="Times New Roman"/>
          <w:color w:val="000000"/>
          <w:sz w:val="28"/>
          <w:szCs w:val="28"/>
        </w:rPr>
        <w:t xml:space="preserve">лечебный профиль: </w:t>
      </w:r>
      <w:r w:rsidRPr="00470D28">
        <w:rPr>
          <w:rFonts w:ascii="Times New Roman" w:eastAsia="Times New Roman" w:hAnsi="Times New Roman" w:cs="Times New Roman"/>
          <w:color w:val="000000"/>
          <w:sz w:val="28"/>
          <w:szCs w:val="28"/>
        </w:rPr>
        <w:t>сердечнососудистая система, органы пищеварения, нервная система, обмен веществ.</w:t>
      </w:r>
      <w:proofErr w:type="gramEnd"/>
    </w:p>
    <w:p w:rsidR="008B5BDB" w:rsidRPr="00470D28" w:rsidRDefault="008B5BDB" w:rsidP="00D53A3D">
      <w:pPr>
        <w:shd w:val="clear" w:color="auto" w:fill="FFFFFF"/>
        <w:spacing w:before="240" w:after="240" w:line="240" w:lineRule="auto"/>
        <w:rPr>
          <w:rFonts w:ascii="Times New Roman" w:eastAsia="Times New Roman" w:hAnsi="Times New Roman" w:cs="Times New Roman"/>
          <w:color w:val="000000"/>
          <w:sz w:val="28"/>
          <w:szCs w:val="28"/>
        </w:rPr>
      </w:pPr>
      <w:r w:rsidRPr="00470D28">
        <w:rPr>
          <w:rFonts w:ascii="Times New Roman" w:eastAsia="Times New Roman" w:hAnsi="Times New Roman" w:cs="Times New Roman"/>
          <w:b/>
          <w:color w:val="000000"/>
          <w:sz w:val="28"/>
          <w:szCs w:val="28"/>
        </w:rPr>
        <w:t xml:space="preserve">«Россия» </w:t>
      </w:r>
      <w:proofErr w:type="gramStart"/>
      <w:r w:rsidRPr="00470D28">
        <w:rPr>
          <w:rFonts w:ascii="Times New Roman" w:eastAsia="Times New Roman" w:hAnsi="Times New Roman" w:cs="Times New Roman"/>
          <w:b/>
          <w:color w:val="000000"/>
          <w:sz w:val="28"/>
          <w:szCs w:val="28"/>
        </w:rPr>
        <w:t>г</w:t>
      </w:r>
      <w:proofErr w:type="gramEnd"/>
      <w:r w:rsidRPr="00470D28">
        <w:rPr>
          <w:rFonts w:ascii="Times New Roman" w:eastAsia="Times New Roman" w:hAnsi="Times New Roman" w:cs="Times New Roman"/>
          <w:b/>
          <w:color w:val="000000"/>
          <w:sz w:val="28"/>
          <w:szCs w:val="28"/>
        </w:rPr>
        <w:t>. Кисловодск</w:t>
      </w:r>
      <w:r w:rsidRPr="00470D28">
        <w:rPr>
          <w:rFonts w:ascii="Times New Roman" w:eastAsia="Times New Roman" w:hAnsi="Times New Roman" w:cs="Times New Roman"/>
          <w:color w:val="000000"/>
          <w:sz w:val="28"/>
          <w:szCs w:val="28"/>
        </w:rPr>
        <w:t xml:space="preserve"> - </w:t>
      </w:r>
      <w:r w:rsidR="009F061C" w:rsidRPr="00470D28">
        <w:rPr>
          <w:rFonts w:ascii="Times New Roman" w:eastAsia="Times New Roman" w:hAnsi="Times New Roman" w:cs="Times New Roman"/>
          <w:color w:val="000000"/>
          <w:sz w:val="28"/>
          <w:szCs w:val="28"/>
        </w:rPr>
        <w:t xml:space="preserve">принимают на лечение больных с заболеваниями </w:t>
      </w:r>
      <w:r w:rsidRPr="00470D28">
        <w:rPr>
          <w:rFonts w:ascii="Times New Roman" w:eastAsia="Times New Roman" w:hAnsi="Times New Roman" w:cs="Times New Roman"/>
          <w:color w:val="000000"/>
          <w:sz w:val="28"/>
          <w:szCs w:val="28"/>
        </w:rPr>
        <w:t>сердечнососудист</w:t>
      </w:r>
      <w:r w:rsidR="009F061C">
        <w:rPr>
          <w:rFonts w:ascii="Times New Roman" w:eastAsia="Times New Roman" w:hAnsi="Times New Roman" w:cs="Times New Roman"/>
          <w:color w:val="000000"/>
          <w:sz w:val="28"/>
          <w:szCs w:val="28"/>
        </w:rPr>
        <w:t>ой</w:t>
      </w:r>
      <w:r w:rsidRPr="00470D28">
        <w:rPr>
          <w:rFonts w:ascii="Times New Roman" w:eastAsia="Times New Roman" w:hAnsi="Times New Roman" w:cs="Times New Roman"/>
          <w:color w:val="000000"/>
          <w:sz w:val="28"/>
          <w:szCs w:val="28"/>
        </w:rPr>
        <w:t xml:space="preserve"> систем</w:t>
      </w:r>
      <w:r w:rsidR="009F061C">
        <w:rPr>
          <w:rFonts w:ascii="Times New Roman" w:eastAsia="Times New Roman" w:hAnsi="Times New Roman" w:cs="Times New Roman"/>
          <w:color w:val="000000"/>
          <w:sz w:val="28"/>
          <w:szCs w:val="28"/>
        </w:rPr>
        <w:t>ы</w:t>
      </w:r>
      <w:r w:rsidRPr="00470D28">
        <w:rPr>
          <w:rFonts w:ascii="Times New Roman" w:eastAsia="Times New Roman" w:hAnsi="Times New Roman" w:cs="Times New Roman"/>
          <w:color w:val="000000"/>
          <w:sz w:val="28"/>
          <w:szCs w:val="28"/>
        </w:rPr>
        <w:t>, орган</w:t>
      </w:r>
      <w:r w:rsidR="009F061C">
        <w:rPr>
          <w:rFonts w:ascii="Times New Roman" w:eastAsia="Times New Roman" w:hAnsi="Times New Roman" w:cs="Times New Roman"/>
          <w:color w:val="000000"/>
          <w:sz w:val="28"/>
          <w:szCs w:val="28"/>
        </w:rPr>
        <w:t>ов</w:t>
      </w:r>
      <w:r w:rsidRPr="00470D28">
        <w:rPr>
          <w:rFonts w:ascii="Times New Roman" w:eastAsia="Times New Roman" w:hAnsi="Times New Roman" w:cs="Times New Roman"/>
          <w:color w:val="000000"/>
          <w:sz w:val="28"/>
          <w:szCs w:val="28"/>
        </w:rPr>
        <w:t xml:space="preserve"> дыхания, опорно-двигательного аппарата, желудочно-кишечного тракта, женской половой системы.</w:t>
      </w:r>
    </w:p>
    <w:p w:rsidR="008B5BDB" w:rsidRPr="00470D28" w:rsidRDefault="008B5BDB" w:rsidP="00D53A3D">
      <w:pPr>
        <w:shd w:val="clear" w:color="auto" w:fill="FFFFFF"/>
        <w:spacing w:before="240" w:after="240" w:line="240" w:lineRule="auto"/>
        <w:rPr>
          <w:rFonts w:ascii="Times New Roman" w:eastAsia="Times New Roman" w:hAnsi="Times New Roman" w:cs="Times New Roman"/>
          <w:color w:val="000000"/>
          <w:sz w:val="28"/>
          <w:szCs w:val="28"/>
        </w:rPr>
      </w:pPr>
      <w:r w:rsidRPr="00470D28">
        <w:rPr>
          <w:rFonts w:ascii="Times New Roman" w:eastAsia="Times New Roman" w:hAnsi="Times New Roman" w:cs="Times New Roman"/>
          <w:b/>
          <w:color w:val="000000"/>
          <w:sz w:val="28"/>
          <w:szCs w:val="28"/>
        </w:rPr>
        <w:t xml:space="preserve">«Дон» </w:t>
      </w:r>
      <w:proofErr w:type="gramStart"/>
      <w:r w:rsidRPr="00470D28">
        <w:rPr>
          <w:rFonts w:ascii="Times New Roman" w:eastAsia="Times New Roman" w:hAnsi="Times New Roman" w:cs="Times New Roman"/>
          <w:b/>
          <w:color w:val="000000"/>
          <w:sz w:val="28"/>
          <w:szCs w:val="28"/>
        </w:rPr>
        <w:t>г</w:t>
      </w:r>
      <w:proofErr w:type="gramEnd"/>
      <w:r w:rsidRPr="00470D28">
        <w:rPr>
          <w:rFonts w:ascii="Times New Roman" w:eastAsia="Times New Roman" w:hAnsi="Times New Roman" w:cs="Times New Roman"/>
          <w:b/>
          <w:color w:val="000000"/>
          <w:sz w:val="28"/>
          <w:szCs w:val="28"/>
        </w:rPr>
        <w:t>. Ессентуки</w:t>
      </w:r>
      <w:r w:rsidRPr="00470D28">
        <w:rPr>
          <w:rFonts w:ascii="Times New Roman" w:eastAsia="Times New Roman" w:hAnsi="Times New Roman" w:cs="Times New Roman"/>
          <w:color w:val="000000"/>
          <w:sz w:val="28"/>
          <w:szCs w:val="28"/>
        </w:rPr>
        <w:t xml:space="preserve"> </w:t>
      </w:r>
      <w:r w:rsidR="009F061C">
        <w:rPr>
          <w:rFonts w:ascii="Times New Roman" w:eastAsia="Times New Roman" w:hAnsi="Times New Roman" w:cs="Times New Roman"/>
          <w:color w:val="000000"/>
          <w:sz w:val="28"/>
          <w:szCs w:val="28"/>
        </w:rPr>
        <w:t>–</w:t>
      </w:r>
      <w:r w:rsidRPr="00470D28">
        <w:rPr>
          <w:rFonts w:ascii="Times New Roman" w:eastAsia="Times New Roman" w:hAnsi="Times New Roman" w:cs="Times New Roman"/>
          <w:color w:val="000000"/>
          <w:sz w:val="28"/>
          <w:szCs w:val="28"/>
        </w:rPr>
        <w:t xml:space="preserve"> </w:t>
      </w:r>
      <w:r w:rsidR="009F061C">
        <w:rPr>
          <w:rFonts w:ascii="Times New Roman" w:eastAsia="Times New Roman" w:hAnsi="Times New Roman" w:cs="Times New Roman"/>
          <w:color w:val="000000"/>
          <w:sz w:val="28"/>
          <w:szCs w:val="28"/>
        </w:rPr>
        <w:t xml:space="preserve">лечат </w:t>
      </w:r>
      <w:r w:rsidRPr="00470D28">
        <w:rPr>
          <w:rFonts w:ascii="Times New Roman" w:eastAsia="Times New Roman" w:hAnsi="Times New Roman" w:cs="Times New Roman"/>
          <w:color w:val="000000"/>
          <w:sz w:val="28"/>
          <w:szCs w:val="28"/>
        </w:rPr>
        <w:t>заболевания органов пищеварения, обмена веществ, опорно-двигательного аппарата, мочеполовой и нервной системы.</w:t>
      </w:r>
    </w:p>
    <w:p w:rsidR="008B5BDB" w:rsidRPr="00470D28" w:rsidRDefault="008B5BDB" w:rsidP="00D53A3D">
      <w:pPr>
        <w:shd w:val="clear" w:color="auto" w:fill="FFFFFF"/>
        <w:spacing w:before="240" w:after="240" w:line="240" w:lineRule="auto"/>
        <w:rPr>
          <w:rFonts w:ascii="Times New Roman" w:eastAsia="Times New Roman" w:hAnsi="Times New Roman" w:cs="Times New Roman"/>
          <w:color w:val="000000"/>
          <w:sz w:val="28"/>
          <w:szCs w:val="28"/>
        </w:rPr>
      </w:pPr>
      <w:proofErr w:type="gramStart"/>
      <w:r w:rsidRPr="00470D28">
        <w:rPr>
          <w:rFonts w:ascii="Times New Roman" w:eastAsia="Times New Roman" w:hAnsi="Times New Roman" w:cs="Times New Roman"/>
          <w:b/>
          <w:color w:val="000000"/>
          <w:sz w:val="28"/>
          <w:szCs w:val="28"/>
        </w:rPr>
        <w:t>«им. Кирова» г. Нальчик</w:t>
      </w:r>
      <w:r w:rsidRPr="00470D28">
        <w:rPr>
          <w:rFonts w:ascii="Times New Roman" w:eastAsia="Times New Roman" w:hAnsi="Times New Roman" w:cs="Times New Roman"/>
          <w:color w:val="000000"/>
          <w:sz w:val="28"/>
          <w:szCs w:val="28"/>
        </w:rPr>
        <w:t xml:space="preserve"> </w:t>
      </w:r>
      <w:r w:rsidR="009F061C">
        <w:rPr>
          <w:rFonts w:ascii="Times New Roman" w:eastAsia="Times New Roman" w:hAnsi="Times New Roman" w:cs="Times New Roman"/>
          <w:color w:val="000000"/>
          <w:sz w:val="28"/>
          <w:szCs w:val="28"/>
        </w:rPr>
        <w:t>–</w:t>
      </w:r>
      <w:r w:rsidRPr="00470D28">
        <w:rPr>
          <w:rFonts w:ascii="Times New Roman" w:eastAsia="Times New Roman" w:hAnsi="Times New Roman" w:cs="Times New Roman"/>
          <w:color w:val="000000"/>
          <w:sz w:val="28"/>
          <w:szCs w:val="28"/>
        </w:rPr>
        <w:t xml:space="preserve"> </w:t>
      </w:r>
      <w:r w:rsidR="009F061C">
        <w:rPr>
          <w:rFonts w:ascii="Times New Roman" w:eastAsia="Times New Roman" w:hAnsi="Times New Roman" w:cs="Times New Roman"/>
          <w:color w:val="000000"/>
          <w:sz w:val="28"/>
          <w:szCs w:val="28"/>
        </w:rPr>
        <w:t xml:space="preserve">лечебный профиль: </w:t>
      </w:r>
      <w:r w:rsidR="00EF1B1D" w:rsidRPr="00470D28">
        <w:rPr>
          <w:rFonts w:ascii="Times New Roman" w:eastAsia="Times New Roman" w:hAnsi="Times New Roman" w:cs="Times New Roman"/>
          <w:color w:val="000000"/>
          <w:sz w:val="28"/>
          <w:szCs w:val="28"/>
        </w:rPr>
        <w:t>заболевания органов пищеварения, эндокринной, мочеполовой системы,</w:t>
      </w:r>
      <w:r w:rsidR="00D15D73" w:rsidRPr="00470D28">
        <w:rPr>
          <w:rFonts w:ascii="Times New Roman" w:eastAsia="Times New Roman" w:hAnsi="Times New Roman" w:cs="Times New Roman"/>
          <w:color w:val="000000"/>
          <w:sz w:val="28"/>
          <w:szCs w:val="28"/>
        </w:rPr>
        <w:t xml:space="preserve"> костно-мышечной системы, заболевания кожи.</w:t>
      </w:r>
      <w:proofErr w:type="gramEnd"/>
    </w:p>
    <w:p w:rsidR="00D15D73" w:rsidRPr="00470D28" w:rsidRDefault="00D15D73" w:rsidP="00D15D73">
      <w:pPr>
        <w:shd w:val="clear" w:color="auto" w:fill="FFFFFF"/>
        <w:spacing w:before="240" w:after="240" w:line="240" w:lineRule="auto"/>
        <w:jc w:val="center"/>
        <w:rPr>
          <w:rFonts w:ascii="Times New Roman" w:eastAsia="Times New Roman" w:hAnsi="Times New Roman" w:cs="Times New Roman"/>
          <w:b/>
          <w:color w:val="000000"/>
          <w:sz w:val="28"/>
          <w:szCs w:val="28"/>
        </w:rPr>
      </w:pPr>
      <w:r w:rsidRPr="00470D28">
        <w:rPr>
          <w:rFonts w:ascii="Times New Roman" w:eastAsia="Times New Roman" w:hAnsi="Times New Roman" w:cs="Times New Roman"/>
          <w:b/>
          <w:color w:val="000000"/>
          <w:sz w:val="28"/>
          <w:szCs w:val="28"/>
        </w:rPr>
        <w:t>Московская область</w:t>
      </w:r>
    </w:p>
    <w:p w:rsidR="009834CE" w:rsidRPr="00470D28" w:rsidRDefault="00D15D73" w:rsidP="009834CE">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b/>
          <w:color w:val="000000"/>
          <w:sz w:val="28"/>
          <w:szCs w:val="28"/>
        </w:rPr>
        <w:t>«Подмосковье»</w:t>
      </w:r>
      <w:r w:rsidR="009834CE" w:rsidRPr="00470D28">
        <w:rPr>
          <w:rFonts w:ascii="Times New Roman" w:eastAsia="Times New Roman" w:hAnsi="Times New Roman" w:cs="Times New Roman"/>
          <w:b/>
          <w:color w:val="000000"/>
          <w:sz w:val="28"/>
          <w:szCs w:val="28"/>
        </w:rPr>
        <w:t xml:space="preserve"> (65 км от Москвы)</w:t>
      </w:r>
      <w:r w:rsidRPr="00470D28">
        <w:rPr>
          <w:rFonts w:ascii="Times New Roman" w:eastAsia="Times New Roman" w:hAnsi="Times New Roman" w:cs="Times New Roman"/>
          <w:b/>
          <w:color w:val="000000"/>
          <w:sz w:val="28"/>
          <w:szCs w:val="28"/>
        </w:rPr>
        <w:t xml:space="preserve"> -</w:t>
      </w:r>
      <w:r w:rsidRPr="00470D28">
        <w:rPr>
          <w:rFonts w:ascii="Times New Roman" w:eastAsia="Times New Roman" w:hAnsi="Times New Roman" w:cs="Times New Roman"/>
          <w:color w:val="000000"/>
          <w:sz w:val="28"/>
          <w:szCs w:val="28"/>
        </w:rPr>
        <w:t xml:space="preserve"> сердечно</w:t>
      </w:r>
      <w:r w:rsidR="009834CE" w:rsidRPr="00470D28">
        <w:rPr>
          <w:rFonts w:ascii="Times New Roman" w:eastAsia="Times New Roman" w:hAnsi="Times New Roman" w:cs="Times New Roman"/>
          <w:color w:val="000000"/>
          <w:sz w:val="28"/>
          <w:szCs w:val="28"/>
        </w:rPr>
        <w:t>сосудистая система, нервная система.</w:t>
      </w:r>
    </w:p>
    <w:p w:rsidR="009834CE" w:rsidRPr="00470D28" w:rsidRDefault="009834CE" w:rsidP="009834CE">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b/>
          <w:color w:val="000000"/>
          <w:sz w:val="28"/>
          <w:szCs w:val="28"/>
        </w:rPr>
        <w:t>«Звенигород» (68 км от Москвы)</w:t>
      </w:r>
      <w:r w:rsidRPr="00470D28">
        <w:rPr>
          <w:rFonts w:ascii="Times New Roman" w:eastAsia="Times New Roman" w:hAnsi="Times New Roman" w:cs="Times New Roman"/>
          <w:color w:val="000000"/>
          <w:sz w:val="28"/>
          <w:szCs w:val="28"/>
        </w:rPr>
        <w:t xml:space="preserve"> - сердечнососудистая система.</w:t>
      </w:r>
    </w:p>
    <w:p w:rsidR="009834CE" w:rsidRPr="00470D28" w:rsidRDefault="009834CE" w:rsidP="009834CE">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b/>
          <w:color w:val="000000"/>
          <w:sz w:val="28"/>
          <w:szCs w:val="28"/>
        </w:rPr>
        <w:lastRenderedPageBreak/>
        <w:t>«Аксаково»</w:t>
      </w:r>
      <w:r w:rsidRPr="00470D28">
        <w:rPr>
          <w:rFonts w:ascii="Times New Roman" w:eastAsia="Times New Roman" w:hAnsi="Times New Roman" w:cs="Times New Roman"/>
          <w:color w:val="000000"/>
          <w:sz w:val="28"/>
          <w:szCs w:val="28"/>
        </w:rPr>
        <w:t xml:space="preserve"> - болезни системы кровообращения и нервной системы.</w:t>
      </w:r>
    </w:p>
    <w:p w:rsidR="009834CE" w:rsidRPr="00470D28" w:rsidRDefault="009834CE" w:rsidP="009834CE">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b/>
          <w:color w:val="000000"/>
          <w:sz w:val="28"/>
          <w:szCs w:val="28"/>
        </w:rPr>
        <w:t>«Быково» (детский санаторий, 36 км от Москвы)</w:t>
      </w:r>
      <w:r w:rsidRPr="00470D28">
        <w:rPr>
          <w:rFonts w:ascii="Times New Roman" w:eastAsia="Times New Roman" w:hAnsi="Times New Roman" w:cs="Times New Roman"/>
          <w:color w:val="000000"/>
          <w:sz w:val="28"/>
          <w:szCs w:val="28"/>
        </w:rPr>
        <w:t xml:space="preserve"> - сердечнососудистая система и </w:t>
      </w:r>
      <w:proofErr w:type="spellStart"/>
      <w:r w:rsidRPr="00470D28">
        <w:rPr>
          <w:rFonts w:ascii="Times New Roman" w:eastAsia="Times New Roman" w:hAnsi="Times New Roman" w:cs="Times New Roman"/>
          <w:color w:val="000000"/>
          <w:sz w:val="28"/>
          <w:szCs w:val="28"/>
        </w:rPr>
        <w:t>ЛОР-органы</w:t>
      </w:r>
      <w:proofErr w:type="spellEnd"/>
      <w:r w:rsidRPr="00470D28">
        <w:rPr>
          <w:rFonts w:ascii="Times New Roman" w:eastAsia="Times New Roman" w:hAnsi="Times New Roman" w:cs="Times New Roman"/>
          <w:color w:val="000000"/>
          <w:sz w:val="28"/>
          <w:szCs w:val="28"/>
        </w:rPr>
        <w:t xml:space="preserve"> </w:t>
      </w:r>
      <w:proofErr w:type="gramStart"/>
      <w:r w:rsidRPr="00470D28">
        <w:rPr>
          <w:rFonts w:ascii="Times New Roman" w:eastAsia="Times New Roman" w:hAnsi="Times New Roman" w:cs="Times New Roman"/>
          <w:color w:val="000000"/>
          <w:sz w:val="28"/>
          <w:szCs w:val="28"/>
        </w:rPr>
        <w:t xml:space="preserve">( </w:t>
      </w:r>
      <w:proofErr w:type="gramEnd"/>
      <w:r w:rsidRPr="00470D28">
        <w:rPr>
          <w:rFonts w:ascii="Times New Roman" w:eastAsia="Times New Roman" w:hAnsi="Times New Roman" w:cs="Times New Roman"/>
          <w:color w:val="000000"/>
          <w:sz w:val="28"/>
          <w:szCs w:val="28"/>
        </w:rPr>
        <w:t>принимаются дети с 7 лет без родителей).</w:t>
      </w:r>
    </w:p>
    <w:p w:rsidR="009834CE" w:rsidRPr="00470D28" w:rsidRDefault="009834CE" w:rsidP="009834CE">
      <w:pPr>
        <w:shd w:val="clear" w:color="auto" w:fill="FFFFFF"/>
        <w:spacing w:before="240" w:after="240" w:line="240" w:lineRule="auto"/>
        <w:jc w:val="center"/>
        <w:rPr>
          <w:rFonts w:ascii="Times New Roman" w:eastAsia="Times New Roman" w:hAnsi="Times New Roman" w:cs="Times New Roman"/>
          <w:b/>
          <w:color w:val="000000"/>
          <w:sz w:val="28"/>
          <w:szCs w:val="28"/>
        </w:rPr>
      </w:pPr>
      <w:r w:rsidRPr="00470D28">
        <w:rPr>
          <w:rFonts w:ascii="Times New Roman" w:eastAsia="Times New Roman" w:hAnsi="Times New Roman" w:cs="Times New Roman"/>
          <w:color w:val="000000"/>
          <w:sz w:val="28"/>
          <w:szCs w:val="28"/>
        </w:rPr>
        <w:t xml:space="preserve"> </w:t>
      </w:r>
      <w:r w:rsidRPr="00470D28">
        <w:rPr>
          <w:rFonts w:ascii="Times New Roman" w:eastAsia="Times New Roman" w:hAnsi="Times New Roman" w:cs="Times New Roman"/>
          <w:b/>
          <w:color w:val="000000"/>
          <w:sz w:val="28"/>
          <w:szCs w:val="28"/>
        </w:rPr>
        <w:t xml:space="preserve">Курорт </w:t>
      </w:r>
      <w:proofErr w:type="spellStart"/>
      <w:r w:rsidRPr="00470D28">
        <w:rPr>
          <w:rFonts w:ascii="Times New Roman" w:eastAsia="Times New Roman" w:hAnsi="Times New Roman" w:cs="Times New Roman"/>
          <w:b/>
          <w:color w:val="000000"/>
          <w:sz w:val="28"/>
          <w:szCs w:val="28"/>
        </w:rPr>
        <w:t>Увильды</w:t>
      </w:r>
      <w:proofErr w:type="spellEnd"/>
    </w:p>
    <w:p w:rsidR="009834CE" w:rsidRPr="00470D28" w:rsidRDefault="009834CE" w:rsidP="009834CE">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b/>
          <w:color w:val="000000"/>
          <w:sz w:val="28"/>
          <w:szCs w:val="28"/>
        </w:rPr>
        <w:t>«Лесное озеро» (Челябинская область) -</w:t>
      </w:r>
      <w:r w:rsidRPr="00470D28">
        <w:rPr>
          <w:rFonts w:ascii="Times New Roman" w:eastAsia="Times New Roman" w:hAnsi="Times New Roman" w:cs="Times New Roman"/>
          <w:color w:val="000000"/>
          <w:sz w:val="28"/>
          <w:szCs w:val="28"/>
        </w:rPr>
        <w:t xml:space="preserve"> сердечнососудистая система, заболевания мочеполовой и нервной системы, костно-мышечной системы.</w:t>
      </w:r>
    </w:p>
    <w:p w:rsidR="00D15D73" w:rsidRPr="00470D28" w:rsidRDefault="009834CE" w:rsidP="009834CE">
      <w:pPr>
        <w:shd w:val="clear" w:color="auto" w:fill="FFFFFF"/>
        <w:spacing w:before="240" w:after="240" w:line="240" w:lineRule="auto"/>
        <w:jc w:val="center"/>
        <w:rPr>
          <w:rFonts w:ascii="Times New Roman" w:eastAsia="Times New Roman" w:hAnsi="Times New Roman" w:cs="Times New Roman"/>
          <w:b/>
          <w:color w:val="000000"/>
          <w:sz w:val="28"/>
          <w:szCs w:val="28"/>
        </w:rPr>
      </w:pPr>
      <w:r w:rsidRPr="00470D28">
        <w:rPr>
          <w:rFonts w:ascii="Times New Roman" w:eastAsia="Times New Roman" w:hAnsi="Times New Roman" w:cs="Times New Roman"/>
          <w:b/>
          <w:color w:val="000000"/>
          <w:sz w:val="28"/>
          <w:szCs w:val="28"/>
        </w:rPr>
        <w:t>Владивосток</w:t>
      </w:r>
    </w:p>
    <w:p w:rsidR="008B5BDB" w:rsidRPr="00470D28" w:rsidRDefault="009834CE" w:rsidP="009834CE">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b/>
          <w:color w:val="000000"/>
          <w:sz w:val="28"/>
          <w:szCs w:val="28"/>
        </w:rPr>
        <w:t>«Приморье»</w:t>
      </w:r>
      <w:r w:rsidRPr="00470D28">
        <w:rPr>
          <w:rFonts w:ascii="Times New Roman" w:eastAsia="Times New Roman" w:hAnsi="Times New Roman" w:cs="Times New Roman"/>
          <w:color w:val="000000"/>
          <w:sz w:val="28"/>
          <w:szCs w:val="28"/>
        </w:rPr>
        <w:t xml:space="preserve"> - сердечнососудистая система, заболевания мочеполовой и нервной системы, костно-мышечной системы</w:t>
      </w:r>
      <w:r w:rsidR="006D76B5" w:rsidRPr="00470D28">
        <w:rPr>
          <w:rFonts w:ascii="Times New Roman" w:eastAsia="Times New Roman" w:hAnsi="Times New Roman" w:cs="Times New Roman"/>
          <w:color w:val="000000"/>
          <w:sz w:val="28"/>
          <w:szCs w:val="28"/>
        </w:rPr>
        <w:t>,</w:t>
      </w:r>
      <w:r w:rsidRPr="00470D28">
        <w:rPr>
          <w:rFonts w:ascii="Times New Roman" w:eastAsia="Times New Roman" w:hAnsi="Times New Roman" w:cs="Times New Roman"/>
          <w:color w:val="000000"/>
          <w:sz w:val="28"/>
          <w:szCs w:val="28"/>
        </w:rPr>
        <w:t xml:space="preserve"> органов пищеварения. </w:t>
      </w:r>
      <w:r w:rsidRPr="00470D28">
        <w:rPr>
          <w:rFonts w:ascii="Times New Roman" w:eastAsia="Times New Roman" w:hAnsi="Times New Roman" w:cs="Times New Roman"/>
          <w:b/>
          <w:color w:val="000000"/>
          <w:sz w:val="28"/>
          <w:szCs w:val="28"/>
        </w:rPr>
        <w:t>«Мать и дитя»</w:t>
      </w:r>
      <w:r w:rsidRPr="00470D28">
        <w:rPr>
          <w:rFonts w:ascii="Times New Roman" w:eastAsia="Times New Roman" w:hAnsi="Times New Roman" w:cs="Times New Roman"/>
          <w:color w:val="000000"/>
          <w:sz w:val="28"/>
          <w:szCs w:val="28"/>
        </w:rPr>
        <w:t xml:space="preserve"> на базе санатория «Приморье» - лечение ребенка бесплатное.</w:t>
      </w:r>
    </w:p>
    <w:p w:rsidR="009834CE" w:rsidRPr="00470D28" w:rsidRDefault="009834CE" w:rsidP="009834CE">
      <w:pPr>
        <w:shd w:val="clear" w:color="auto" w:fill="FFFFFF"/>
        <w:spacing w:before="240" w:after="240" w:line="240" w:lineRule="auto"/>
        <w:jc w:val="center"/>
        <w:rPr>
          <w:rFonts w:ascii="Times New Roman" w:eastAsia="Times New Roman" w:hAnsi="Times New Roman" w:cs="Times New Roman"/>
          <w:b/>
          <w:color w:val="000000"/>
          <w:sz w:val="28"/>
          <w:szCs w:val="28"/>
        </w:rPr>
      </w:pPr>
      <w:r w:rsidRPr="00470D28">
        <w:rPr>
          <w:rFonts w:ascii="Times New Roman" w:eastAsia="Times New Roman" w:hAnsi="Times New Roman" w:cs="Times New Roman"/>
          <w:b/>
          <w:color w:val="000000"/>
          <w:sz w:val="28"/>
          <w:szCs w:val="28"/>
        </w:rPr>
        <w:t>Санаторий «БОРОК» Смоленская область</w:t>
      </w:r>
    </w:p>
    <w:p w:rsidR="009834CE" w:rsidRPr="00470D28" w:rsidRDefault="004011D3" w:rsidP="004011D3">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 xml:space="preserve">Противотуберкулезный санаторий. Открылся корпус для лечения </w:t>
      </w:r>
      <w:proofErr w:type="spellStart"/>
      <w:r w:rsidRPr="00470D28">
        <w:rPr>
          <w:rFonts w:ascii="Times New Roman" w:eastAsia="Times New Roman" w:hAnsi="Times New Roman" w:cs="Times New Roman"/>
          <w:color w:val="000000"/>
          <w:sz w:val="28"/>
          <w:szCs w:val="28"/>
        </w:rPr>
        <w:t>бронхо-легочных</w:t>
      </w:r>
      <w:proofErr w:type="spellEnd"/>
      <w:r w:rsidR="006D76B5" w:rsidRPr="00470D28">
        <w:rPr>
          <w:rFonts w:ascii="Times New Roman" w:eastAsia="Times New Roman" w:hAnsi="Times New Roman" w:cs="Times New Roman"/>
          <w:color w:val="000000"/>
          <w:sz w:val="28"/>
          <w:szCs w:val="28"/>
        </w:rPr>
        <w:t xml:space="preserve"> заболеваний в стадии ремиссии (астма, бронхит, перенесенная пневмония без осложнений).</w:t>
      </w:r>
      <w:r w:rsidRPr="00470D28">
        <w:rPr>
          <w:rFonts w:ascii="Times New Roman" w:eastAsia="Times New Roman" w:hAnsi="Times New Roman" w:cs="Times New Roman"/>
          <w:color w:val="000000"/>
          <w:sz w:val="28"/>
          <w:szCs w:val="28"/>
        </w:rPr>
        <w:t xml:space="preserve"> </w:t>
      </w:r>
    </w:p>
    <w:p w:rsidR="004011D3" w:rsidRPr="00470D28" w:rsidRDefault="004011D3" w:rsidP="004011D3">
      <w:pPr>
        <w:shd w:val="clear" w:color="auto" w:fill="FFFFFF"/>
        <w:spacing w:before="240" w:after="240" w:line="240" w:lineRule="auto"/>
        <w:jc w:val="center"/>
        <w:rPr>
          <w:rFonts w:ascii="Times New Roman" w:eastAsia="Times New Roman" w:hAnsi="Times New Roman" w:cs="Times New Roman"/>
          <w:b/>
          <w:color w:val="000000"/>
          <w:sz w:val="28"/>
          <w:szCs w:val="28"/>
        </w:rPr>
      </w:pPr>
      <w:r w:rsidRPr="00470D28">
        <w:rPr>
          <w:rFonts w:ascii="Times New Roman" w:eastAsia="Times New Roman" w:hAnsi="Times New Roman" w:cs="Times New Roman"/>
          <w:b/>
          <w:color w:val="000000"/>
          <w:sz w:val="28"/>
          <w:szCs w:val="28"/>
        </w:rPr>
        <w:t xml:space="preserve">Санаторий «Тройка» </w:t>
      </w:r>
      <w:proofErr w:type="gramStart"/>
      <w:r w:rsidRPr="00470D28">
        <w:rPr>
          <w:rFonts w:ascii="Times New Roman" w:eastAsia="Times New Roman" w:hAnsi="Times New Roman" w:cs="Times New Roman"/>
          <w:b/>
          <w:color w:val="000000"/>
          <w:sz w:val="28"/>
          <w:szCs w:val="28"/>
        </w:rPr>
        <w:t>г</w:t>
      </w:r>
      <w:proofErr w:type="gramEnd"/>
      <w:r w:rsidRPr="00470D28">
        <w:rPr>
          <w:rFonts w:ascii="Times New Roman" w:eastAsia="Times New Roman" w:hAnsi="Times New Roman" w:cs="Times New Roman"/>
          <w:b/>
          <w:color w:val="000000"/>
          <w:sz w:val="28"/>
          <w:szCs w:val="28"/>
        </w:rPr>
        <w:t>. Светлогорск Калининградской области</w:t>
      </w:r>
    </w:p>
    <w:p w:rsidR="004011D3" w:rsidRPr="00470D28" w:rsidRDefault="004011D3" w:rsidP="004011D3">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Заболевания мочеполовой, нервной и костно-мышечной системы.</w:t>
      </w:r>
    </w:p>
    <w:p w:rsidR="004011D3" w:rsidRPr="00470D28" w:rsidRDefault="004011D3" w:rsidP="004011D3">
      <w:pPr>
        <w:shd w:val="clear" w:color="auto" w:fill="FFFFFF"/>
        <w:spacing w:before="240" w:after="240" w:line="240" w:lineRule="auto"/>
        <w:jc w:val="center"/>
        <w:rPr>
          <w:rFonts w:ascii="Times New Roman" w:eastAsia="Times New Roman" w:hAnsi="Times New Roman" w:cs="Times New Roman"/>
          <w:b/>
          <w:color w:val="000000"/>
          <w:sz w:val="28"/>
          <w:szCs w:val="28"/>
        </w:rPr>
      </w:pPr>
      <w:r w:rsidRPr="00470D28">
        <w:rPr>
          <w:rFonts w:ascii="Times New Roman" w:eastAsia="Times New Roman" w:hAnsi="Times New Roman" w:cs="Times New Roman"/>
          <w:b/>
          <w:color w:val="000000"/>
          <w:sz w:val="28"/>
          <w:szCs w:val="28"/>
        </w:rPr>
        <w:t xml:space="preserve">Санаторий «Юность» </w:t>
      </w:r>
      <w:proofErr w:type="gramStart"/>
      <w:r w:rsidRPr="00470D28">
        <w:rPr>
          <w:rFonts w:ascii="Times New Roman" w:eastAsia="Times New Roman" w:hAnsi="Times New Roman" w:cs="Times New Roman"/>
          <w:b/>
          <w:color w:val="000000"/>
          <w:sz w:val="28"/>
          <w:szCs w:val="28"/>
        </w:rPr>
        <w:t>г</w:t>
      </w:r>
      <w:proofErr w:type="gramEnd"/>
      <w:r w:rsidRPr="00470D28">
        <w:rPr>
          <w:rFonts w:ascii="Times New Roman" w:eastAsia="Times New Roman" w:hAnsi="Times New Roman" w:cs="Times New Roman"/>
          <w:b/>
          <w:color w:val="000000"/>
          <w:sz w:val="28"/>
          <w:szCs w:val="28"/>
        </w:rPr>
        <w:t>. Анапа</w:t>
      </w:r>
    </w:p>
    <w:p w:rsidR="004011D3" w:rsidRPr="00470D28" w:rsidRDefault="004011D3" w:rsidP="004011D3">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Заболевания эндокринной системы. Нарушения обмена веществ, гипертоническая болезнь, реабилитация после травм (черепно-мозговых легкой степени), болезни нервной системы.</w:t>
      </w:r>
    </w:p>
    <w:p w:rsidR="009F061C" w:rsidRDefault="004011D3" w:rsidP="004011D3">
      <w:pPr>
        <w:shd w:val="clear" w:color="auto" w:fill="FFFFFF"/>
        <w:spacing w:before="240" w:after="240" w:line="240" w:lineRule="auto"/>
        <w:jc w:val="center"/>
        <w:rPr>
          <w:rFonts w:ascii="Times New Roman" w:eastAsia="Times New Roman" w:hAnsi="Times New Roman" w:cs="Times New Roman"/>
          <w:b/>
          <w:color w:val="000000"/>
          <w:sz w:val="28"/>
          <w:szCs w:val="28"/>
        </w:rPr>
      </w:pPr>
      <w:r w:rsidRPr="00470D28">
        <w:rPr>
          <w:rFonts w:ascii="Times New Roman" w:eastAsia="Times New Roman" w:hAnsi="Times New Roman" w:cs="Times New Roman"/>
          <w:b/>
          <w:color w:val="000000"/>
          <w:sz w:val="28"/>
          <w:szCs w:val="28"/>
        </w:rPr>
        <w:t>Санаторий «Прибой» Туапсинский район Краснодарского края</w:t>
      </w:r>
      <w:r w:rsidR="006D76B5" w:rsidRPr="00470D28">
        <w:rPr>
          <w:rFonts w:ascii="Times New Roman" w:eastAsia="Times New Roman" w:hAnsi="Times New Roman" w:cs="Times New Roman"/>
          <w:b/>
          <w:color w:val="000000"/>
          <w:sz w:val="28"/>
          <w:szCs w:val="28"/>
        </w:rPr>
        <w:t>,</w:t>
      </w:r>
      <w:r w:rsidRPr="00470D28">
        <w:rPr>
          <w:rFonts w:ascii="Times New Roman" w:eastAsia="Times New Roman" w:hAnsi="Times New Roman" w:cs="Times New Roman"/>
          <w:b/>
          <w:color w:val="000000"/>
          <w:sz w:val="28"/>
          <w:szCs w:val="28"/>
        </w:rPr>
        <w:t xml:space="preserve"> </w:t>
      </w:r>
    </w:p>
    <w:p w:rsidR="004011D3" w:rsidRPr="00470D28" w:rsidRDefault="004011D3" w:rsidP="004011D3">
      <w:pPr>
        <w:shd w:val="clear" w:color="auto" w:fill="FFFFFF"/>
        <w:spacing w:before="240" w:after="240" w:line="240" w:lineRule="auto"/>
        <w:jc w:val="center"/>
        <w:rPr>
          <w:rFonts w:ascii="Times New Roman" w:eastAsia="Times New Roman" w:hAnsi="Times New Roman" w:cs="Times New Roman"/>
          <w:b/>
          <w:color w:val="000000"/>
          <w:sz w:val="28"/>
          <w:szCs w:val="28"/>
        </w:rPr>
      </w:pPr>
      <w:proofErr w:type="spellStart"/>
      <w:r w:rsidRPr="00470D28">
        <w:rPr>
          <w:rFonts w:ascii="Times New Roman" w:eastAsia="Times New Roman" w:hAnsi="Times New Roman" w:cs="Times New Roman"/>
          <w:b/>
          <w:color w:val="000000"/>
          <w:sz w:val="28"/>
          <w:szCs w:val="28"/>
        </w:rPr>
        <w:t>пгт</w:t>
      </w:r>
      <w:proofErr w:type="spellEnd"/>
      <w:r w:rsidRPr="00470D28">
        <w:rPr>
          <w:rFonts w:ascii="Times New Roman" w:eastAsia="Times New Roman" w:hAnsi="Times New Roman" w:cs="Times New Roman"/>
          <w:b/>
          <w:color w:val="000000"/>
          <w:sz w:val="28"/>
          <w:szCs w:val="28"/>
        </w:rPr>
        <w:t xml:space="preserve"> Джубга</w:t>
      </w:r>
    </w:p>
    <w:p w:rsidR="004011D3" w:rsidRPr="00470D28" w:rsidRDefault="004011D3" w:rsidP="004011D3">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Заболевания органов дыхания, нервной системы, системы кровообращения, эндокринной системы. Нарушения обмена веществ.</w:t>
      </w:r>
    </w:p>
    <w:p w:rsidR="004011D3" w:rsidRPr="00470D28" w:rsidRDefault="004011D3" w:rsidP="004011D3">
      <w:pPr>
        <w:shd w:val="clear" w:color="auto" w:fill="FFFFFF"/>
        <w:spacing w:before="240" w:after="240" w:line="240" w:lineRule="auto"/>
        <w:jc w:val="center"/>
        <w:rPr>
          <w:rFonts w:ascii="Times New Roman" w:eastAsia="Times New Roman" w:hAnsi="Times New Roman" w:cs="Times New Roman"/>
          <w:b/>
          <w:color w:val="000000"/>
          <w:sz w:val="28"/>
          <w:szCs w:val="28"/>
        </w:rPr>
      </w:pPr>
      <w:r w:rsidRPr="00470D28">
        <w:rPr>
          <w:rFonts w:ascii="Times New Roman" w:eastAsia="Times New Roman" w:hAnsi="Times New Roman" w:cs="Times New Roman"/>
          <w:b/>
          <w:color w:val="000000"/>
          <w:sz w:val="28"/>
          <w:szCs w:val="28"/>
        </w:rPr>
        <w:t>Санаторий «Горбатов» Нижегородской области</w:t>
      </w:r>
    </w:p>
    <w:p w:rsidR="004011D3" w:rsidRPr="00470D28" w:rsidRDefault="00B476D9" w:rsidP="004011D3">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Заболевания нервной системы, системы кровообращения, реабилитация после травм, болезни костно-мышечной и эндокринной системы, психические расстройства.</w:t>
      </w:r>
    </w:p>
    <w:p w:rsidR="00B476D9" w:rsidRPr="00470D28" w:rsidRDefault="00B476D9" w:rsidP="00B476D9">
      <w:pPr>
        <w:shd w:val="clear" w:color="auto" w:fill="FFFFFF"/>
        <w:spacing w:before="240" w:after="240" w:line="240" w:lineRule="auto"/>
        <w:jc w:val="center"/>
        <w:rPr>
          <w:rFonts w:ascii="Times New Roman" w:eastAsia="Times New Roman" w:hAnsi="Times New Roman" w:cs="Times New Roman"/>
          <w:b/>
          <w:color w:val="000000"/>
          <w:sz w:val="28"/>
          <w:szCs w:val="28"/>
          <w:u w:val="single"/>
        </w:rPr>
      </w:pPr>
      <w:r w:rsidRPr="00470D28">
        <w:rPr>
          <w:rFonts w:ascii="Times New Roman" w:eastAsia="Times New Roman" w:hAnsi="Times New Roman" w:cs="Times New Roman"/>
          <w:b/>
          <w:color w:val="000000"/>
          <w:sz w:val="28"/>
          <w:szCs w:val="28"/>
          <w:u w:val="single"/>
        </w:rPr>
        <w:t xml:space="preserve">Центры восстановительной медицины </w:t>
      </w:r>
      <w:proofErr w:type="spellStart"/>
      <w:r w:rsidRPr="00470D28">
        <w:rPr>
          <w:rFonts w:ascii="Times New Roman" w:eastAsia="Times New Roman" w:hAnsi="Times New Roman" w:cs="Times New Roman"/>
          <w:b/>
          <w:color w:val="000000"/>
          <w:sz w:val="28"/>
          <w:szCs w:val="28"/>
          <w:u w:val="single"/>
        </w:rPr>
        <w:t>ЦМВиР</w:t>
      </w:r>
      <w:proofErr w:type="spellEnd"/>
      <w:r w:rsidRPr="00470D28">
        <w:rPr>
          <w:rFonts w:ascii="Times New Roman" w:eastAsia="Times New Roman" w:hAnsi="Times New Roman" w:cs="Times New Roman"/>
          <w:b/>
          <w:color w:val="000000"/>
          <w:sz w:val="28"/>
          <w:szCs w:val="28"/>
          <w:u w:val="single"/>
        </w:rPr>
        <w:t xml:space="preserve"> (МВД)</w:t>
      </w:r>
    </w:p>
    <w:p w:rsidR="00B476D9" w:rsidRPr="00470D28" w:rsidRDefault="00B476D9" w:rsidP="00B476D9">
      <w:pPr>
        <w:shd w:val="clear" w:color="auto" w:fill="FFFFFF"/>
        <w:spacing w:before="240" w:after="240" w:line="240" w:lineRule="auto"/>
        <w:jc w:val="both"/>
        <w:rPr>
          <w:rFonts w:ascii="Times New Roman" w:eastAsia="Times New Roman" w:hAnsi="Times New Roman" w:cs="Times New Roman"/>
          <w:color w:val="000000"/>
          <w:sz w:val="28"/>
          <w:szCs w:val="28"/>
        </w:rPr>
      </w:pPr>
      <w:proofErr w:type="gramStart"/>
      <w:r w:rsidRPr="00470D28">
        <w:rPr>
          <w:rFonts w:ascii="Times New Roman" w:eastAsia="Times New Roman" w:hAnsi="Times New Roman" w:cs="Times New Roman"/>
          <w:b/>
          <w:color w:val="000000"/>
          <w:sz w:val="28"/>
          <w:szCs w:val="28"/>
        </w:rPr>
        <w:t xml:space="preserve">«Сосновый» </w:t>
      </w:r>
      <w:r w:rsidR="00C910EB">
        <w:rPr>
          <w:rFonts w:ascii="Times New Roman" w:eastAsia="Times New Roman" w:hAnsi="Times New Roman" w:cs="Times New Roman"/>
          <w:b/>
          <w:color w:val="000000"/>
          <w:sz w:val="28"/>
          <w:szCs w:val="28"/>
        </w:rPr>
        <w:t>–</w:t>
      </w:r>
      <w:r w:rsidRPr="00470D28">
        <w:rPr>
          <w:rFonts w:ascii="Times New Roman" w:eastAsia="Times New Roman" w:hAnsi="Times New Roman" w:cs="Times New Roman"/>
          <w:b/>
          <w:color w:val="000000"/>
          <w:sz w:val="28"/>
          <w:szCs w:val="28"/>
        </w:rPr>
        <w:t xml:space="preserve"> </w:t>
      </w:r>
      <w:r w:rsidRPr="00470D28">
        <w:rPr>
          <w:rFonts w:ascii="Times New Roman" w:eastAsia="Times New Roman" w:hAnsi="Times New Roman" w:cs="Times New Roman"/>
          <w:color w:val="000000"/>
          <w:sz w:val="28"/>
          <w:szCs w:val="28"/>
        </w:rPr>
        <w:t xml:space="preserve">Туапсинский район, </w:t>
      </w:r>
      <w:r w:rsidRPr="00470D28">
        <w:rPr>
          <w:rFonts w:ascii="Times New Roman" w:eastAsia="Times New Roman" w:hAnsi="Times New Roman" w:cs="Times New Roman"/>
          <w:b/>
          <w:color w:val="000000"/>
          <w:sz w:val="28"/>
          <w:szCs w:val="28"/>
        </w:rPr>
        <w:t>«Теберда»</w:t>
      </w:r>
      <w:r w:rsidR="00C910EB">
        <w:rPr>
          <w:rFonts w:ascii="Times New Roman" w:eastAsia="Times New Roman" w:hAnsi="Times New Roman" w:cs="Times New Roman"/>
          <w:b/>
          <w:color w:val="000000"/>
          <w:sz w:val="28"/>
          <w:szCs w:val="28"/>
        </w:rPr>
        <w:t xml:space="preserve"> –</w:t>
      </w:r>
      <w:r w:rsidRPr="00470D28">
        <w:rPr>
          <w:rFonts w:ascii="Times New Roman" w:eastAsia="Times New Roman" w:hAnsi="Times New Roman" w:cs="Times New Roman"/>
          <w:color w:val="000000"/>
          <w:sz w:val="28"/>
          <w:szCs w:val="28"/>
        </w:rPr>
        <w:t xml:space="preserve"> Карачаево-Черкесская </w:t>
      </w:r>
      <w:r w:rsidR="00C910EB">
        <w:rPr>
          <w:rFonts w:ascii="Times New Roman" w:eastAsia="Times New Roman" w:hAnsi="Times New Roman" w:cs="Times New Roman"/>
          <w:color w:val="000000"/>
          <w:sz w:val="28"/>
          <w:szCs w:val="28"/>
        </w:rPr>
        <w:t>Р</w:t>
      </w:r>
      <w:r w:rsidRPr="00470D28">
        <w:rPr>
          <w:rFonts w:ascii="Times New Roman" w:eastAsia="Times New Roman" w:hAnsi="Times New Roman" w:cs="Times New Roman"/>
          <w:color w:val="000000"/>
          <w:sz w:val="28"/>
          <w:szCs w:val="28"/>
        </w:rPr>
        <w:t xml:space="preserve">еспублика, </w:t>
      </w:r>
      <w:r w:rsidRPr="00470D28">
        <w:rPr>
          <w:rFonts w:ascii="Times New Roman" w:eastAsia="Times New Roman" w:hAnsi="Times New Roman" w:cs="Times New Roman"/>
          <w:b/>
          <w:color w:val="000000"/>
          <w:sz w:val="28"/>
          <w:szCs w:val="28"/>
        </w:rPr>
        <w:t xml:space="preserve">«Зеленая роща»  и «Озеро Долгое» </w:t>
      </w:r>
      <w:r w:rsidR="00C910EB">
        <w:rPr>
          <w:rFonts w:ascii="Times New Roman" w:eastAsia="Times New Roman" w:hAnsi="Times New Roman" w:cs="Times New Roman"/>
          <w:b/>
          <w:color w:val="000000"/>
          <w:sz w:val="28"/>
          <w:szCs w:val="28"/>
        </w:rPr>
        <w:t xml:space="preserve">– </w:t>
      </w:r>
      <w:r w:rsidRPr="00470D28">
        <w:rPr>
          <w:rFonts w:ascii="Times New Roman" w:eastAsia="Times New Roman" w:hAnsi="Times New Roman" w:cs="Times New Roman"/>
          <w:color w:val="000000"/>
          <w:sz w:val="28"/>
          <w:szCs w:val="28"/>
        </w:rPr>
        <w:t>Московская область.</w:t>
      </w:r>
      <w:proofErr w:type="gramEnd"/>
      <w:r w:rsidRPr="00470D28">
        <w:rPr>
          <w:rFonts w:ascii="Times New Roman" w:eastAsia="Times New Roman" w:hAnsi="Times New Roman" w:cs="Times New Roman"/>
          <w:color w:val="000000"/>
          <w:sz w:val="28"/>
          <w:szCs w:val="28"/>
        </w:rPr>
        <w:t xml:space="preserve"> К </w:t>
      </w:r>
      <w:r w:rsidRPr="00470D28">
        <w:rPr>
          <w:rFonts w:ascii="Times New Roman" w:eastAsia="Times New Roman" w:hAnsi="Times New Roman" w:cs="Times New Roman"/>
          <w:color w:val="000000"/>
          <w:sz w:val="28"/>
          <w:szCs w:val="28"/>
        </w:rPr>
        <w:lastRenderedPageBreak/>
        <w:t xml:space="preserve">услугам отдыхающих здесь предложат кинозалы, библиотеки, спортивные залы с тренажерами и спортивные площадки. </w:t>
      </w:r>
    </w:p>
    <w:p w:rsidR="004011D3" w:rsidRPr="00470D28" w:rsidRDefault="00B476D9" w:rsidP="00B476D9">
      <w:pPr>
        <w:shd w:val="clear" w:color="auto" w:fill="FFFFFF"/>
        <w:spacing w:before="240" w:after="240" w:line="240" w:lineRule="auto"/>
        <w:jc w:val="center"/>
        <w:rPr>
          <w:rFonts w:ascii="Times New Roman" w:eastAsia="Times New Roman" w:hAnsi="Times New Roman" w:cs="Times New Roman"/>
          <w:b/>
          <w:color w:val="000000"/>
          <w:sz w:val="28"/>
          <w:szCs w:val="28"/>
          <w:u w:val="single"/>
        </w:rPr>
      </w:pPr>
      <w:r w:rsidRPr="00470D28">
        <w:rPr>
          <w:rFonts w:ascii="Times New Roman" w:eastAsia="Times New Roman" w:hAnsi="Times New Roman" w:cs="Times New Roman"/>
          <w:b/>
          <w:color w:val="000000"/>
          <w:sz w:val="28"/>
          <w:szCs w:val="28"/>
          <w:u w:val="single"/>
        </w:rPr>
        <w:t>Базы отдыха</w:t>
      </w:r>
    </w:p>
    <w:p w:rsidR="00B476D9" w:rsidRPr="00470D28" w:rsidRDefault="00B476D9" w:rsidP="00B476D9">
      <w:pPr>
        <w:shd w:val="clear" w:color="auto" w:fill="FFFFFF"/>
        <w:spacing w:before="240" w:after="240" w:line="240" w:lineRule="auto"/>
        <w:jc w:val="both"/>
        <w:rPr>
          <w:rFonts w:ascii="Times New Roman" w:eastAsia="Times New Roman" w:hAnsi="Times New Roman" w:cs="Times New Roman"/>
          <w:b/>
          <w:color w:val="000000"/>
          <w:sz w:val="28"/>
          <w:szCs w:val="28"/>
        </w:rPr>
      </w:pPr>
      <w:r w:rsidRPr="00470D28">
        <w:rPr>
          <w:rFonts w:ascii="Times New Roman" w:eastAsia="Times New Roman" w:hAnsi="Times New Roman" w:cs="Times New Roman"/>
          <w:b/>
          <w:color w:val="000000"/>
          <w:sz w:val="28"/>
          <w:szCs w:val="28"/>
        </w:rPr>
        <w:t xml:space="preserve">«Волна» </w:t>
      </w:r>
      <w:r w:rsidR="00C910EB">
        <w:rPr>
          <w:rFonts w:ascii="Times New Roman" w:eastAsia="Times New Roman" w:hAnsi="Times New Roman" w:cs="Times New Roman"/>
          <w:b/>
          <w:color w:val="000000"/>
          <w:sz w:val="28"/>
          <w:szCs w:val="28"/>
        </w:rPr>
        <w:t xml:space="preserve"> – </w:t>
      </w:r>
      <w:r w:rsidRPr="00470D28">
        <w:rPr>
          <w:rFonts w:ascii="Times New Roman" w:eastAsia="Times New Roman" w:hAnsi="Times New Roman" w:cs="Times New Roman"/>
          <w:b/>
          <w:color w:val="000000"/>
          <w:sz w:val="28"/>
          <w:szCs w:val="28"/>
        </w:rPr>
        <w:t>Крас</w:t>
      </w:r>
      <w:r w:rsidR="00002EFC" w:rsidRPr="00470D28">
        <w:rPr>
          <w:rFonts w:ascii="Times New Roman" w:eastAsia="Times New Roman" w:hAnsi="Times New Roman" w:cs="Times New Roman"/>
          <w:b/>
          <w:color w:val="000000"/>
          <w:sz w:val="28"/>
          <w:szCs w:val="28"/>
        </w:rPr>
        <w:t xml:space="preserve">нодарский край, </w:t>
      </w:r>
      <w:proofErr w:type="gramStart"/>
      <w:r w:rsidR="00002EFC" w:rsidRPr="00470D28">
        <w:rPr>
          <w:rFonts w:ascii="Times New Roman" w:eastAsia="Times New Roman" w:hAnsi="Times New Roman" w:cs="Times New Roman"/>
          <w:b/>
          <w:color w:val="000000"/>
          <w:sz w:val="28"/>
          <w:szCs w:val="28"/>
        </w:rPr>
        <w:t>г</w:t>
      </w:r>
      <w:proofErr w:type="gramEnd"/>
      <w:r w:rsidR="00002EFC" w:rsidRPr="00470D28">
        <w:rPr>
          <w:rFonts w:ascii="Times New Roman" w:eastAsia="Times New Roman" w:hAnsi="Times New Roman" w:cs="Times New Roman"/>
          <w:b/>
          <w:color w:val="000000"/>
          <w:sz w:val="28"/>
          <w:szCs w:val="28"/>
        </w:rPr>
        <w:t>. Новороссийск,</w:t>
      </w:r>
      <w:r w:rsidRPr="00470D28">
        <w:rPr>
          <w:rFonts w:ascii="Times New Roman" w:eastAsia="Times New Roman" w:hAnsi="Times New Roman" w:cs="Times New Roman"/>
          <w:b/>
          <w:color w:val="000000"/>
          <w:sz w:val="28"/>
          <w:szCs w:val="28"/>
        </w:rPr>
        <w:t xml:space="preserve"> </w:t>
      </w:r>
      <w:r w:rsidR="00002EFC" w:rsidRPr="00470D28">
        <w:rPr>
          <w:rFonts w:ascii="Times New Roman" w:eastAsia="Times New Roman" w:hAnsi="Times New Roman" w:cs="Times New Roman"/>
          <w:b/>
          <w:color w:val="000000"/>
          <w:sz w:val="28"/>
          <w:szCs w:val="28"/>
        </w:rPr>
        <w:t>п</w:t>
      </w:r>
      <w:r w:rsidRPr="00470D28">
        <w:rPr>
          <w:rFonts w:ascii="Times New Roman" w:eastAsia="Times New Roman" w:hAnsi="Times New Roman" w:cs="Times New Roman"/>
          <w:b/>
          <w:color w:val="000000"/>
          <w:sz w:val="28"/>
          <w:szCs w:val="28"/>
        </w:rPr>
        <w:t xml:space="preserve">. Южная </w:t>
      </w:r>
      <w:proofErr w:type="spellStart"/>
      <w:r w:rsidRPr="00470D28">
        <w:rPr>
          <w:rFonts w:ascii="Times New Roman" w:eastAsia="Times New Roman" w:hAnsi="Times New Roman" w:cs="Times New Roman"/>
          <w:b/>
          <w:color w:val="000000"/>
          <w:sz w:val="28"/>
          <w:szCs w:val="28"/>
        </w:rPr>
        <w:t>Озереевка</w:t>
      </w:r>
      <w:proofErr w:type="spellEnd"/>
    </w:p>
    <w:p w:rsidR="009834CE" w:rsidRPr="00470D28" w:rsidRDefault="00002EFC" w:rsidP="009834CE">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Длительность пребывания 11 дней стоимость 5500 рублей (без питания). Телефон: 8-908-670-99-99.</w:t>
      </w:r>
    </w:p>
    <w:p w:rsidR="00002EFC" w:rsidRPr="00470D28" w:rsidRDefault="00002EFC" w:rsidP="009834CE">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b/>
          <w:color w:val="000000"/>
          <w:sz w:val="28"/>
          <w:szCs w:val="28"/>
        </w:rPr>
        <w:t xml:space="preserve">База отдыха «Уют» пансионата «Горный» </w:t>
      </w:r>
      <w:r w:rsidR="00C910EB">
        <w:rPr>
          <w:rFonts w:ascii="Times New Roman" w:eastAsia="Times New Roman" w:hAnsi="Times New Roman" w:cs="Times New Roman"/>
          <w:b/>
          <w:color w:val="000000"/>
          <w:sz w:val="28"/>
          <w:szCs w:val="28"/>
        </w:rPr>
        <w:t xml:space="preserve">– </w:t>
      </w:r>
      <w:proofErr w:type="gramStart"/>
      <w:r w:rsidRPr="00470D28">
        <w:rPr>
          <w:rFonts w:ascii="Times New Roman" w:eastAsia="Times New Roman" w:hAnsi="Times New Roman" w:cs="Times New Roman"/>
          <w:b/>
          <w:color w:val="000000"/>
          <w:sz w:val="28"/>
          <w:szCs w:val="28"/>
        </w:rPr>
        <w:t>г</w:t>
      </w:r>
      <w:proofErr w:type="gramEnd"/>
      <w:r w:rsidRPr="00470D28">
        <w:rPr>
          <w:rFonts w:ascii="Times New Roman" w:eastAsia="Times New Roman" w:hAnsi="Times New Roman" w:cs="Times New Roman"/>
          <w:b/>
          <w:color w:val="000000"/>
          <w:sz w:val="28"/>
          <w:szCs w:val="28"/>
        </w:rPr>
        <w:t>. Саки</w:t>
      </w:r>
      <w:r w:rsidR="00C910EB">
        <w:rPr>
          <w:rFonts w:ascii="Times New Roman" w:eastAsia="Times New Roman" w:hAnsi="Times New Roman" w:cs="Times New Roman"/>
          <w:b/>
          <w:color w:val="000000"/>
          <w:sz w:val="28"/>
          <w:szCs w:val="28"/>
        </w:rPr>
        <w:t>,</w:t>
      </w:r>
      <w:r w:rsidRPr="00470D28">
        <w:rPr>
          <w:rFonts w:ascii="Times New Roman" w:eastAsia="Times New Roman" w:hAnsi="Times New Roman" w:cs="Times New Roman"/>
          <w:b/>
          <w:color w:val="000000"/>
          <w:sz w:val="28"/>
          <w:szCs w:val="28"/>
        </w:rPr>
        <w:t xml:space="preserve"> Республика Крым.</w:t>
      </w:r>
      <w:r w:rsidRPr="00470D28">
        <w:rPr>
          <w:rFonts w:ascii="Times New Roman" w:eastAsia="Times New Roman" w:hAnsi="Times New Roman" w:cs="Times New Roman"/>
          <w:color w:val="000000"/>
          <w:sz w:val="28"/>
          <w:szCs w:val="28"/>
        </w:rPr>
        <w:t xml:space="preserve"> Одноэтажные домики эконом класса блочного типа. Цена за проживание 150-180 </w:t>
      </w:r>
      <w:proofErr w:type="spellStart"/>
      <w:r w:rsidRPr="00470D28">
        <w:rPr>
          <w:rFonts w:ascii="Times New Roman" w:eastAsia="Times New Roman" w:hAnsi="Times New Roman" w:cs="Times New Roman"/>
          <w:color w:val="000000"/>
          <w:sz w:val="28"/>
          <w:szCs w:val="28"/>
        </w:rPr>
        <w:t>руб</w:t>
      </w:r>
      <w:proofErr w:type="spellEnd"/>
      <w:r w:rsidRPr="00470D28">
        <w:rPr>
          <w:rFonts w:ascii="Times New Roman" w:eastAsia="Times New Roman" w:hAnsi="Times New Roman" w:cs="Times New Roman"/>
          <w:color w:val="000000"/>
          <w:sz w:val="28"/>
          <w:szCs w:val="28"/>
        </w:rPr>
        <w:t>/</w:t>
      </w:r>
      <w:proofErr w:type="spellStart"/>
      <w:r w:rsidRPr="00470D28">
        <w:rPr>
          <w:rFonts w:ascii="Times New Roman" w:eastAsia="Times New Roman" w:hAnsi="Times New Roman" w:cs="Times New Roman"/>
          <w:color w:val="000000"/>
          <w:sz w:val="28"/>
          <w:szCs w:val="28"/>
        </w:rPr>
        <w:t>сут</w:t>
      </w:r>
      <w:proofErr w:type="spellEnd"/>
      <w:r w:rsidRPr="00470D28">
        <w:rPr>
          <w:rFonts w:ascii="Times New Roman" w:eastAsia="Times New Roman" w:hAnsi="Times New Roman" w:cs="Times New Roman"/>
          <w:color w:val="000000"/>
          <w:sz w:val="28"/>
          <w:szCs w:val="28"/>
        </w:rPr>
        <w:t>. Телефон: 79788396077, 79787835443.</w:t>
      </w:r>
    </w:p>
    <w:p w:rsidR="00002EFC" w:rsidRPr="00470D28" w:rsidRDefault="00002EFC" w:rsidP="009834CE">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Дети до 4 лет в санатории и дома отдыха не принимаются.</w:t>
      </w:r>
    </w:p>
    <w:p w:rsidR="00A87351" w:rsidRPr="00470D28" w:rsidRDefault="00002EFC" w:rsidP="009834CE">
      <w:pPr>
        <w:shd w:val="clear" w:color="auto" w:fill="FFFFFF"/>
        <w:spacing w:before="240" w:after="240" w:line="240" w:lineRule="auto"/>
        <w:jc w:val="both"/>
        <w:rPr>
          <w:rFonts w:ascii="Times New Roman" w:eastAsia="Times New Roman" w:hAnsi="Times New Roman" w:cs="Times New Roman"/>
          <w:b/>
          <w:color w:val="000000"/>
          <w:sz w:val="28"/>
          <w:szCs w:val="28"/>
        </w:rPr>
      </w:pPr>
      <w:r w:rsidRPr="00470D28">
        <w:rPr>
          <w:rFonts w:ascii="Times New Roman" w:eastAsia="Times New Roman" w:hAnsi="Times New Roman" w:cs="Times New Roman"/>
          <w:b/>
          <w:color w:val="000000"/>
          <w:sz w:val="28"/>
          <w:szCs w:val="28"/>
        </w:rPr>
        <w:t>По вопросам санаторно-курортного лечения обращаться по телефону</w:t>
      </w:r>
      <w:r w:rsidR="00F242DF" w:rsidRPr="00470D28">
        <w:rPr>
          <w:rFonts w:ascii="Times New Roman" w:eastAsia="Times New Roman" w:hAnsi="Times New Roman" w:cs="Times New Roman"/>
          <w:b/>
          <w:color w:val="000000"/>
          <w:sz w:val="28"/>
          <w:szCs w:val="28"/>
        </w:rPr>
        <w:t xml:space="preserve"> </w:t>
      </w:r>
      <w:proofErr w:type="gramStart"/>
      <w:r w:rsidR="00F242DF" w:rsidRPr="00470D28">
        <w:rPr>
          <w:rFonts w:ascii="Times New Roman" w:eastAsia="Times New Roman" w:hAnsi="Times New Roman" w:cs="Times New Roman"/>
          <w:b/>
          <w:color w:val="000000"/>
          <w:sz w:val="28"/>
          <w:szCs w:val="28"/>
        </w:rPr>
        <w:t>в</w:t>
      </w:r>
      <w:proofErr w:type="gramEnd"/>
    </w:p>
    <w:p w:rsidR="00DB07CF" w:rsidRPr="00470D28" w:rsidRDefault="00F242DF" w:rsidP="009834CE">
      <w:pPr>
        <w:shd w:val="clear" w:color="auto" w:fill="FFFFFF"/>
        <w:spacing w:before="240" w:after="240" w:line="240" w:lineRule="auto"/>
        <w:jc w:val="both"/>
        <w:rPr>
          <w:rFonts w:ascii="Times New Roman" w:eastAsia="Times New Roman" w:hAnsi="Times New Roman" w:cs="Times New Roman"/>
          <w:b/>
          <w:color w:val="000000"/>
          <w:sz w:val="28"/>
          <w:szCs w:val="28"/>
        </w:rPr>
      </w:pPr>
      <w:r w:rsidRPr="00470D28">
        <w:rPr>
          <w:rFonts w:ascii="Times New Roman" w:eastAsia="Times New Roman" w:hAnsi="Times New Roman" w:cs="Times New Roman"/>
          <w:b/>
          <w:color w:val="000000"/>
          <w:sz w:val="28"/>
          <w:szCs w:val="28"/>
        </w:rPr>
        <w:t xml:space="preserve"> г. </w:t>
      </w:r>
      <w:proofErr w:type="gramStart"/>
      <w:r w:rsidRPr="00470D28">
        <w:rPr>
          <w:rFonts w:ascii="Times New Roman" w:eastAsia="Times New Roman" w:hAnsi="Times New Roman" w:cs="Times New Roman"/>
          <w:b/>
          <w:color w:val="000000"/>
          <w:sz w:val="28"/>
          <w:szCs w:val="28"/>
        </w:rPr>
        <w:t>Абакане</w:t>
      </w:r>
      <w:proofErr w:type="gramEnd"/>
      <w:r w:rsidR="00002EFC" w:rsidRPr="00470D28">
        <w:rPr>
          <w:rFonts w:ascii="Times New Roman" w:eastAsia="Times New Roman" w:hAnsi="Times New Roman" w:cs="Times New Roman"/>
          <w:b/>
          <w:color w:val="000000"/>
          <w:sz w:val="28"/>
          <w:szCs w:val="28"/>
        </w:rPr>
        <w:t xml:space="preserve">: </w:t>
      </w:r>
      <w:r w:rsidRPr="00470D28">
        <w:rPr>
          <w:rFonts w:ascii="Times New Roman" w:eastAsia="Times New Roman" w:hAnsi="Times New Roman" w:cs="Times New Roman"/>
          <w:b/>
          <w:color w:val="000000"/>
          <w:sz w:val="28"/>
          <w:szCs w:val="28"/>
        </w:rPr>
        <w:t xml:space="preserve">(3902) 270-190. </w:t>
      </w:r>
    </w:p>
    <w:p w:rsidR="00D53A3D" w:rsidRPr="00470D28" w:rsidRDefault="00D53A3D" w:rsidP="00D53A3D">
      <w:pPr>
        <w:shd w:val="clear" w:color="auto" w:fill="FFFFFF"/>
        <w:spacing w:before="240" w:after="240" w:line="240" w:lineRule="auto"/>
        <w:rPr>
          <w:rFonts w:ascii="Times New Roman" w:eastAsia="Times New Roman" w:hAnsi="Times New Roman" w:cs="Times New Roman"/>
          <w:color w:val="000000"/>
          <w:sz w:val="28"/>
          <w:szCs w:val="28"/>
        </w:rPr>
      </w:pPr>
      <w:r w:rsidRPr="00470D28">
        <w:rPr>
          <w:rFonts w:ascii="Times New Roman" w:eastAsia="Times New Roman" w:hAnsi="Times New Roman" w:cs="Times New Roman"/>
          <w:b/>
          <w:bCs/>
          <w:color w:val="0000FF"/>
          <w:sz w:val="28"/>
          <w:szCs w:val="28"/>
        </w:rPr>
        <w:t>Компенсация расходов на проезд в санаторно-курортные организации</w:t>
      </w:r>
    </w:p>
    <w:p w:rsidR="00D53A3D" w:rsidRPr="00470D28" w:rsidRDefault="00D53A3D" w:rsidP="00D53A3D">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 </w:t>
      </w:r>
      <w:proofErr w:type="gramStart"/>
      <w:r w:rsidRPr="00470D28">
        <w:rPr>
          <w:rFonts w:ascii="Times New Roman" w:eastAsia="Times New Roman" w:hAnsi="Times New Roman" w:cs="Times New Roman"/>
          <w:color w:val="000000"/>
          <w:sz w:val="28"/>
          <w:szCs w:val="28"/>
        </w:rPr>
        <w:t>В соответствии с п. 9 ст. 10 Федерального закона РФ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гражданину Российской Федерации, уволенному со службы в учреждениях и органах и имеющему стаж службы (выслугу лет) в учреждениях и органах 20 лет и более (в том числе в льготном</w:t>
      </w:r>
      <w:proofErr w:type="gramEnd"/>
      <w:r w:rsidRPr="00470D28">
        <w:rPr>
          <w:rFonts w:ascii="Times New Roman" w:eastAsia="Times New Roman" w:hAnsi="Times New Roman" w:cs="Times New Roman"/>
          <w:color w:val="000000"/>
          <w:sz w:val="28"/>
          <w:szCs w:val="28"/>
        </w:rPr>
        <w:t xml:space="preserve"> </w:t>
      </w:r>
      <w:proofErr w:type="gramStart"/>
      <w:r w:rsidRPr="00470D28">
        <w:rPr>
          <w:rFonts w:ascii="Times New Roman" w:eastAsia="Times New Roman" w:hAnsi="Times New Roman" w:cs="Times New Roman"/>
          <w:color w:val="000000"/>
          <w:sz w:val="28"/>
          <w:szCs w:val="28"/>
        </w:rPr>
        <w:t>исчислении), за исключением лиц, уволенных со службы в учреждениях и органах по основаниям, указанным в </w:t>
      </w:r>
      <w:hyperlink r:id="rId4" w:history="1">
        <w:r w:rsidRPr="00470D28">
          <w:rPr>
            <w:rFonts w:ascii="Times New Roman" w:eastAsia="Times New Roman" w:hAnsi="Times New Roman" w:cs="Times New Roman"/>
            <w:color w:val="000000"/>
            <w:sz w:val="28"/>
            <w:szCs w:val="28"/>
          </w:rPr>
          <w:t>части 8 статьи 3</w:t>
        </w:r>
      </w:hyperlink>
      <w:r w:rsidRPr="00470D28">
        <w:rPr>
          <w:rFonts w:ascii="Times New Roman" w:eastAsia="Times New Roman" w:hAnsi="Times New Roman" w:cs="Times New Roman"/>
          <w:color w:val="000000"/>
          <w:sz w:val="28"/>
          <w:szCs w:val="28"/>
        </w:rPr>
        <w:t>  Федерального закона № 283-ФЗ, и одному из членов его семьи, а также гражданину Российской Федерации, уволенному со службы в учреждениях и органах и ставшему инвалидом вследствие увечья или иного повреждения здоровья, полученных в связи с выполнением служебных обязанностей, либо вследствие заболевания, полученного</w:t>
      </w:r>
      <w:proofErr w:type="gramEnd"/>
      <w:r w:rsidRPr="00470D28">
        <w:rPr>
          <w:rFonts w:ascii="Times New Roman" w:eastAsia="Times New Roman" w:hAnsi="Times New Roman" w:cs="Times New Roman"/>
          <w:color w:val="000000"/>
          <w:sz w:val="28"/>
          <w:szCs w:val="28"/>
        </w:rPr>
        <w:t xml:space="preserve"> в период прохождения службы в учреждениях и органах, выплачивается денежная компенсация расходов, связанных с оплатой проезда в санаторно-курортную организацию уполномоченного федерального органа исполнительной власти и обратно (один раз в год), в </w:t>
      </w:r>
      <w:hyperlink r:id="rId5" w:history="1">
        <w:r w:rsidRPr="00470D28">
          <w:rPr>
            <w:rFonts w:ascii="Times New Roman" w:eastAsia="Times New Roman" w:hAnsi="Times New Roman" w:cs="Times New Roman"/>
            <w:color w:val="000000"/>
            <w:sz w:val="28"/>
            <w:szCs w:val="28"/>
          </w:rPr>
          <w:t>порядке</w:t>
        </w:r>
      </w:hyperlink>
      <w:r w:rsidRPr="00470D28">
        <w:rPr>
          <w:rFonts w:ascii="Times New Roman" w:eastAsia="Times New Roman" w:hAnsi="Times New Roman" w:cs="Times New Roman"/>
          <w:color w:val="000000"/>
          <w:sz w:val="28"/>
          <w:szCs w:val="28"/>
        </w:rPr>
        <w:t>,</w:t>
      </w:r>
      <w:r w:rsidR="00DB07CF" w:rsidRPr="00470D28">
        <w:rPr>
          <w:rFonts w:ascii="Times New Roman" w:eastAsia="Times New Roman" w:hAnsi="Times New Roman" w:cs="Times New Roman"/>
          <w:color w:val="000000"/>
          <w:sz w:val="28"/>
          <w:szCs w:val="28"/>
        </w:rPr>
        <w:t xml:space="preserve"> </w:t>
      </w:r>
      <w:r w:rsidRPr="00470D28">
        <w:rPr>
          <w:rFonts w:ascii="Times New Roman" w:eastAsia="Times New Roman" w:hAnsi="Times New Roman" w:cs="Times New Roman"/>
          <w:color w:val="000000"/>
          <w:sz w:val="28"/>
          <w:szCs w:val="28"/>
        </w:rPr>
        <w:t>определяемом Правительством Российской Федерации.</w:t>
      </w:r>
    </w:p>
    <w:p w:rsidR="00D53A3D" w:rsidRPr="00470D28" w:rsidRDefault="00D53A3D" w:rsidP="00D53A3D">
      <w:pPr>
        <w:shd w:val="clear" w:color="auto" w:fill="FFFFFF"/>
        <w:spacing w:before="240" w:after="240" w:line="240" w:lineRule="auto"/>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Для  компенсации расходов на проезд в санаторно-курортное учреждение</w:t>
      </w:r>
      <w:r w:rsidR="0064399D">
        <w:rPr>
          <w:rFonts w:ascii="Times New Roman" w:eastAsia="Times New Roman" w:hAnsi="Times New Roman" w:cs="Times New Roman"/>
          <w:color w:val="000000"/>
          <w:sz w:val="28"/>
          <w:szCs w:val="28"/>
        </w:rPr>
        <w:t xml:space="preserve"> </w:t>
      </w:r>
      <w:r w:rsidRPr="00470D28">
        <w:rPr>
          <w:rFonts w:ascii="Times New Roman" w:eastAsia="Times New Roman" w:hAnsi="Times New Roman" w:cs="Times New Roman"/>
          <w:color w:val="000000"/>
          <w:sz w:val="28"/>
          <w:szCs w:val="28"/>
        </w:rPr>
        <w:t>пенсионер предоставляет в пенсионную службу  Управления следующие документы:</w:t>
      </w:r>
    </w:p>
    <w:p w:rsidR="00D53A3D" w:rsidRPr="00470D28" w:rsidRDefault="00D53A3D" w:rsidP="00D53A3D">
      <w:pPr>
        <w:shd w:val="clear" w:color="auto" w:fill="FFFFFF"/>
        <w:spacing w:before="240" w:after="240" w:line="240" w:lineRule="auto"/>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 заявление установленного образца;</w:t>
      </w:r>
    </w:p>
    <w:p w:rsidR="00D53A3D" w:rsidRPr="00470D28" w:rsidRDefault="00D53A3D" w:rsidP="00D53A3D">
      <w:pPr>
        <w:shd w:val="clear" w:color="auto" w:fill="FFFFFF"/>
        <w:spacing w:before="240" w:after="240" w:line="240" w:lineRule="auto"/>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 отрывной талон к путевке;</w:t>
      </w:r>
    </w:p>
    <w:p w:rsidR="00D53A3D" w:rsidRPr="00470D28" w:rsidRDefault="00DB07CF" w:rsidP="00D53A3D">
      <w:pPr>
        <w:shd w:val="clear" w:color="auto" w:fill="FFFFFF"/>
        <w:spacing w:before="240" w:after="240" w:line="240" w:lineRule="auto"/>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lastRenderedPageBreak/>
        <w:t>- справку</w:t>
      </w:r>
      <w:r w:rsidR="00D53A3D" w:rsidRPr="00470D28">
        <w:rPr>
          <w:rFonts w:ascii="Times New Roman" w:eastAsia="Times New Roman" w:hAnsi="Times New Roman" w:cs="Times New Roman"/>
          <w:color w:val="000000"/>
          <w:sz w:val="28"/>
          <w:szCs w:val="28"/>
        </w:rPr>
        <w:t xml:space="preserve"> из санатория о пребывании на лечении;</w:t>
      </w:r>
    </w:p>
    <w:p w:rsidR="00DB07CF" w:rsidRPr="00470D28" w:rsidRDefault="00DB07CF" w:rsidP="00DB07CF">
      <w:pPr>
        <w:shd w:val="clear" w:color="auto" w:fill="FFFFFF"/>
        <w:spacing w:before="240" w:after="240" w:line="240" w:lineRule="auto"/>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 проездные документы (билеты,  электронные билеты установленной формы)</w:t>
      </w:r>
      <w:r w:rsidRPr="00470D28">
        <w:rPr>
          <w:rFonts w:ascii="Times New Roman" w:eastAsia="Times New Roman" w:hAnsi="Times New Roman" w:cs="Times New Roman"/>
          <w:b/>
          <w:bCs/>
          <w:color w:val="000000"/>
          <w:sz w:val="28"/>
          <w:szCs w:val="28"/>
        </w:rPr>
        <w:t xml:space="preserve"> без дополнительных услуг: питание, повышение комфортности и т.п</w:t>
      </w:r>
      <w:r w:rsidRPr="00470D28">
        <w:rPr>
          <w:rFonts w:ascii="Times New Roman" w:eastAsia="Times New Roman" w:hAnsi="Times New Roman" w:cs="Times New Roman"/>
          <w:color w:val="000000"/>
          <w:sz w:val="28"/>
          <w:szCs w:val="28"/>
        </w:rPr>
        <w:t>.,   посадочные талоны, квитанции разных сборов либо другие платежные документы.</w:t>
      </w:r>
    </w:p>
    <w:p w:rsidR="00DB07CF" w:rsidRPr="00470D28" w:rsidRDefault="00D53A3D" w:rsidP="00DB07CF">
      <w:pPr>
        <w:shd w:val="clear" w:color="auto" w:fill="FFFFFF"/>
        <w:spacing w:before="240" w:after="240" w:line="240" w:lineRule="auto"/>
        <w:jc w:val="both"/>
        <w:rPr>
          <w:rFonts w:ascii="Times New Roman" w:eastAsia="Times New Roman" w:hAnsi="Times New Roman" w:cs="Times New Roman"/>
          <w:color w:val="000000"/>
          <w:sz w:val="28"/>
          <w:szCs w:val="28"/>
        </w:rPr>
      </w:pPr>
      <w:proofErr w:type="gramStart"/>
      <w:r w:rsidRPr="00470D28">
        <w:rPr>
          <w:rFonts w:ascii="Times New Roman" w:eastAsia="Times New Roman" w:hAnsi="Times New Roman" w:cs="Times New Roman"/>
          <w:color w:val="000000"/>
          <w:sz w:val="28"/>
          <w:szCs w:val="28"/>
        </w:rPr>
        <w:t>- на члена семьи: документы, подтверждающие родственные отношения (свидетельство о браке и паспорт (на супруга), свидетельство о рождении  (на ребенка).</w:t>
      </w:r>
      <w:proofErr w:type="gramEnd"/>
    </w:p>
    <w:p w:rsidR="00D53A3D" w:rsidRPr="00470D28" w:rsidRDefault="00D53A3D" w:rsidP="00D53A3D">
      <w:pPr>
        <w:shd w:val="clear" w:color="auto" w:fill="FFFFFF"/>
        <w:spacing w:before="240" w:after="240" w:line="240" w:lineRule="auto"/>
        <w:rPr>
          <w:rFonts w:ascii="Times New Roman" w:eastAsia="Times New Roman" w:hAnsi="Times New Roman" w:cs="Times New Roman"/>
          <w:color w:val="000000"/>
          <w:sz w:val="28"/>
          <w:szCs w:val="28"/>
        </w:rPr>
      </w:pPr>
      <w:r w:rsidRPr="00470D28">
        <w:rPr>
          <w:rFonts w:ascii="Times New Roman" w:eastAsia="Times New Roman" w:hAnsi="Times New Roman" w:cs="Times New Roman"/>
          <w:b/>
          <w:bCs/>
          <w:color w:val="0000FF"/>
          <w:sz w:val="28"/>
          <w:szCs w:val="28"/>
        </w:rPr>
        <w:t>Федеральная социальная доплата к пенсии</w:t>
      </w:r>
    </w:p>
    <w:p w:rsidR="00F242DF" w:rsidRPr="00470D28" w:rsidRDefault="00D53A3D" w:rsidP="00D53A3D">
      <w:pPr>
        <w:shd w:val="clear" w:color="auto" w:fill="FFFFFF"/>
        <w:spacing w:before="240" w:after="240" w:line="240" w:lineRule="auto"/>
        <w:jc w:val="both"/>
        <w:rPr>
          <w:rFonts w:ascii="Times New Roman" w:eastAsia="Times New Roman" w:hAnsi="Times New Roman" w:cs="Times New Roman"/>
          <w:color w:val="000000"/>
          <w:sz w:val="28"/>
          <w:szCs w:val="28"/>
        </w:rPr>
      </w:pPr>
      <w:proofErr w:type="gramStart"/>
      <w:r w:rsidRPr="00470D28">
        <w:rPr>
          <w:rFonts w:ascii="Times New Roman" w:eastAsia="Times New Roman" w:hAnsi="Times New Roman" w:cs="Times New Roman"/>
          <w:color w:val="000000"/>
          <w:sz w:val="28"/>
          <w:szCs w:val="28"/>
        </w:rPr>
        <w:t>В целях поддержания уровня жизни неработающих пенсионеров, среднедушевой доход которых ниже величины прожиточного минимума, установленного в соответствующем субъекте Российской Федерации, Пенсионным фондом РФ (по месту жительства пенсионера, при предоставлении соответствующих документов - СНИЛС, трудовая книжка, справка о размере по</w:t>
      </w:r>
      <w:r w:rsidR="00DB07CF" w:rsidRPr="00470D28">
        <w:rPr>
          <w:rFonts w:ascii="Times New Roman" w:eastAsia="Times New Roman" w:hAnsi="Times New Roman" w:cs="Times New Roman"/>
          <w:color w:val="000000"/>
          <w:sz w:val="28"/>
          <w:szCs w:val="28"/>
        </w:rPr>
        <w:t>лучаемой пенсии)</w:t>
      </w:r>
      <w:r w:rsidR="00F242DF" w:rsidRPr="00470D28">
        <w:rPr>
          <w:rFonts w:ascii="Times New Roman" w:eastAsia="Times New Roman" w:hAnsi="Times New Roman" w:cs="Times New Roman"/>
          <w:color w:val="000000"/>
          <w:sz w:val="28"/>
          <w:szCs w:val="28"/>
        </w:rPr>
        <w:t>,</w:t>
      </w:r>
      <w:r w:rsidR="00DB07CF" w:rsidRPr="00470D28">
        <w:rPr>
          <w:rFonts w:ascii="Times New Roman" w:eastAsia="Times New Roman" w:hAnsi="Times New Roman" w:cs="Times New Roman"/>
          <w:color w:val="000000"/>
          <w:sz w:val="28"/>
          <w:szCs w:val="28"/>
        </w:rPr>
        <w:t xml:space="preserve"> согласно статьи</w:t>
      </w:r>
      <w:r w:rsidRPr="00470D28">
        <w:rPr>
          <w:rFonts w:ascii="Times New Roman" w:eastAsia="Times New Roman" w:hAnsi="Times New Roman" w:cs="Times New Roman"/>
          <w:color w:val="000000"/>
          <w:sz w:val="28"/>
          <w:szCs w:val="28"/>
        </w:rPr>
        <w:t xml:space="preserve"> 12.1 Федерального закона от 17 июля 1999</w:t>
      </w:r>
      <w:r w:rsidR="00DB07CF" w:rsidRPr="00470D28">
        <w:rPr>
          <w:rFonts w:ascii="Times New Roman" w:eastAsia="Times New Roman" w:hAnsi="Times New Roman" w:cs="Times New Roman"/>
          <w:color w:val="000000"/>
          <w:sz w:val="28"/>
          <w:szCs w:val="28"/>
        </w:rPr>
        <w:t xml:space="preserve"> г. № 178-ФЗ «О государстве</w:t>
      </w:r>
      <w:r w:rsidR="00F242DF" w:rsidRPr="00470D28">
        <w:rPr>
          <w:rFonts w:ascii="Times New Roman" w:eastAsia="Times New Roman" w:hAnsi="Times New Roman" w:cs="Times New Roman"/>
          <w:color w:val="000000"/>
          <w:sz w:val="28"/>
          <w:szCs w:val="28"/>
        </w:rPr>
        <w:t>нной социальной помощи» и приказа</w:t>
      </w:r>
      <w:r w:rsidRPr="00470D28">
        <w:rPr>
          <w:rFonts w:ascii="Times New Roman" w:eastAsia="Times New Roman" w:hAnsi="Times New Roman" w:cs="Times New Roman"/>
          <w:color w:val="000000"/>
          <w:sz w:val="28"/>
          <w:szCs w:val="28"/>
        </w:rPr>
        <w:t xml:space="preserve"> </w:t>
      </w:r>
      <w:proofErr w:type="spellStart"/>
      <w:r w:rsidRPr="00470D28">
        <w:rPr>
          <w:rFonts w:ascii="Times New Roman" w:eastAsia="Times New Roman" w:hAnsi="Times New Roman" w:cs="Times New Roman"/>
          <w:color w:val="000000"/>
          <w:sz w:val="28"/>
          <w:szCs w:val="28"/>
        </w:rPr>
        <w:t>Минздравсоцразвития</w:t>
      </w:r>
      <w:proofErr w:type="spellEnd"/>
      <w:r w:rsidRPr="00470D28">
        <w:rPr>
          <w:rFonts w:ascii="Times New Roman" w:eastAsia="Times New Roman" w:hAnsi="Times New Roman" w:cs="Times New Roman"/>
          <w:color w:val="000000"/>
          <w:sz w:val="28"/>
          <w:szCs w:val="28"/>
        </w:rPr>
        <w:t xml:space="preserve"> РФ от 30.09.2009</w:t>
      </w:r>
      <w:proofErr w:type="gramEnd"/>
      <w:r w:rsidRPr="00470D28">
        <w:rPr>
          <w:rFonts w:ascii="Times New Roman" w:eastAsia="Times New Roman" w:hAnsi="Times New Roman" w:cs="Times New Roman"/>
          <w:color w:val="000000"/>
          <w:sz w:val="28"/>
          <w:szCs w:val="28"/>
        </w:rPr>
        <w:t xml:space="preserve"> N 805н «Об утверждении Правил обращения за федеральной социальной доплатой к пенсии, ее установления и выплаты», может быть установлена Федеральная социальная доплата к пенсии.</w:t>
      </w:r>
      <w:r w:rsidR="00F242DF" w:rsidRPr="00470D28">
        <w:rPr>
          <w:rFonts w:ascii="Times New Roman" w:eastAsia="Times New Roman" w:hAnsi="Times New Roman" w:cs="Times New Roman"/>
          <w:color w:val="000000"/>
          <w:sz w:val="28"/>
          <w:szCs w:val="28"/>
        </w:rPr>
        <w:t xml:space="preserve"> С 1 января 2018 года величина прожиточного минимума пенсионера для Республики Хакасия составляет </w:t>
      </w:r>
      <w:r w:rsidR="00F242DF" w:rsidRPr="005B43C6">
        <w:rPr>
          <w:rFonts w:ascii="Times New Roman" w:eastAsia="Times New Roman" w:hAnsi="Times New Roman" w:cs="Times New Roman"/>
          <w:b/>
          <w:color w:val="000000"/>
          <w:sz w:val="28"/>
          <w:szCs w:val="28"/>
        </w:rPr>
        <w:t xml:space="preserve">8543 </w:t>
      </w:r>
      <w:r w:rsidR="00F242DF" w:rsidRPr="00470D28">
        <w:rPr>
          <w:rFonts w:ascii="Times New Roman" w:eastAsia="Times New Roman" w:hAnsi="Times New Roman" w:cs="Times New Roman"/>
          <w:color w:val="000000"/>
          <w:sz w:val="28"/>
          <w:szCs w:val="28"/>
        </w:rPr>
        <w:t>рубля.</w:t>
      </w:r>
    </w:p>
    <w:p w:rsidR="00D53A3D" w:rsidRDefault="00D53A3D" w:rsidP="00D53A3D">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Неработающим пенсионерам,  у которых в 201</w:t>
      </w:r>
      <w:r w:rsidR="00F242DF" w:rsidRPr="00470D28">
        <w:rPr>
          <w:rFonts w:ascii="Times New Roman" w:eastAsia="Times New Roman" w:hAnsi="Times New Roman" w:cs="Times New Roman"/>
          <w:color w:val="000000"/>
          <w:sz w:val="28"/>
          <w:szCs w:val="28"/>
        </w:rPr>
        <w:t>8</w:t>
      </w:r>
      <w:r w:rsidRPr="00470D28">
        <w:rPr>
          <w:rFonts w:ascii="Times New Roman" w:eastAsia="Times New Roman" w:hAnsi="Times New Roman" w:cs="Times New Roman"/>
          <w:color w:val="000000"/>
          <w:sz w:val="28"/>
          <w:szCs w:val="28"/>
        </w:rPr>
        <w:t xml:space="preserve"> году размер пенсии менее установленного прожиточного минимума (т.е. менее 8</w:t>
      </w:r>
      <w:r w:rsidR="00F242DF" w:rsidRPr="00470D28">
        <w:rPr>
          <w:rFonts w:ascii="Times New Roman" w:eastAsia="Times New Roman" w:hAnsi="Times New Roman" w:cs="Times New Roman"/>
          <w:color w:val="000000"/>
          <w:sz w:val="28"/>
          <w:szCs w:val="28"/>
        </w:rPr>
        <w:t>543</w:t>
      </w:r>
      <w:r w:rsidRPr="00470D28">
        <w:rPr>
          <w:rFonts w:ascii="Times New Roman" w:eastAsia="Times New Roman" w:hAnsi="Times New Roman" w:cs="Times New Roman"/>
          <w:color w:val="000000"/>
          <w:sz w:val="28"/>
          <w:szCs w:val="28"/>
        </w:rPr>
        <w:t xml:space="preserve"> руб.), для установления социальной доплаты к пенсии необходимо обращаться в Пенсионный фонд РФ по месту жительства (при себе иметь паспорт, СНИЛС, трудовую книжку, справку о размере пенсии, получаемой по линии ФСИН РФ).</w:t>
      </w:r>
    </w:p>
    <w:p w:rsidR="002E7C28" w:rsidRPr="00D03DD9" w:rsidRDefault="002E7C28" w:rsidP="002E7C28">
      <w:pPr>
        <w:pStyle w:val="a3"/>
        <w:spacing w:before="0" w:beforeAutospacing="0" w:after="0" w:afterAutospacing="0"/>
        <w:jc w:val="both"/>
        <w:rPr>
          <w:b/>
          <w:bCs/>
          <w:color w:val="0000FF"/>
          <w:sz w:val="28"/>
          <w:szCs w:val="28"/>
        </w:rPr>
      </w:pPr>
      <w:r w:rsidRPr="00D03DD9">
        <w:rPr>
          <w:b/>
          <w:bCs/>
          <w:color w:val="0000FF"/>
          <w:sz w:val="28"/>
          <w:szCs w:val="28"/>
        </w:rPr>
        <w:t>Меры социальной поддержки ветеранам труда и лицам, приравненным к ветеранам труда</w:t>
      </w:r>
    </w:p>
    <w:p w:rsidR="002E7C28" w:rsidRDefault="002E7C28" w:rsidP="002E7C28">
      <w:pPr>
        <w:pStyle w:val="a3"/>
        <w:spacing w:before="0" w:beforeAutospacing="0" w:after="0" w:afterAutospacing="0"/>
        <w:jc w:val="both"/>
        <w:rPr>
          <w:color w:val="333333"/>
          <w:sz w:val="28"/>
          <w:szCs w:val="28"/>
        </w:rPr>
      </w:pPr>
      <w:r w:rsidRPr="00D03DD9">
        <w:rPr>
          <w:color w:val="333333"/>
          <w:sz w:val="28"/>
          <w:szCs w:val="28"/>
        </w:rPr>
        <w:t xml:space="preserve"> </w:t>
      </w:r>
    </w:p>
    <w:p w:rsidR="002E7C28" w:rsidRDefault="00852EB7" w:rsidP="002E7C28">
      <w:pPr>
        <w:pStyle w:val="a3"/>
        <w:spacing w:before="0" w:beforeAutospacing="0" w:after="0" w:afterAutospacing="0"/>
        <w:jc w:val="both"/>
        <w:rPr>
          <w:rFonts w:ascii="Arial" w:hAnsi="Arial"/>
          <w:color w:val="333333"/>
          <w:sz w:val="28"/>
          <w:szCs w:val="28"/>
        </w:rPr>
      </w:pPr>
      <w:r w:rsidRPr="00D03DD9">
        <w:rPr>
          <w:color w:val="333333"/>
          <w:sz w:val="28"/>
          <w:szCs w:val="28"/>
        </w:rPr>
        <w:t>а)</w:t>
      </w:r>
      <w:r>
        <w:rPr>
          <w:color w:val="333333"/>
          <w:sz w:val="28"/>
          <w:szCs w:val="28"/>
        </w:rPr>
        <w:t xml:space="preserve"> </w:t>
      </w:r>
      <w:r w:rsidR="002E7C28" w:rsidRPr="00D03DD9">
        <w:rPr>
          <w:color w:val="333333"/>
          <w:sz w:val="28"/>
          <w:szCs w:val="28"/>
        </w:rPr>
        <w:t>компенсация расходов на оплату жилых помещений и коммунальных услуг в размере 50 процентов:</w:t>
      </w:r>
      <w:r w:rsidR="002E7C28" w:rsidRPr="00D03DD9">
        <w:rPr>
          <w:rFonts w:ascii="Arial" w:hAnsi="Arial"/>
          <w:color w:val="333333"/>
          <w:sz w:val="28"/>
          <w:szCs w:val="28"/>
        </w:rPr>
        <w:t> </w:t>
      </w:r>
    </w:p>
    <w:p w:rsidR="002E7C28" w:rsidRDefault="00852EB7" w:rsidP="002E7C28">
      <w:pPr>
        <w:pStyle w:val="a3"/>
        <w:spacing w:before="0" w:beforeAutospacing="0" w:after="0" w:afterAutospacing="0"/>
        <w:jc w:val="both"/>
        <w:rPr>
          <w:rFonts w:ascii="Arial" w:hAnsi="Arial"/>
          <w:color w:val="333333"/>
          <w:sz w:val="28"/>
          <w:szCs w:val="28"/>
        </w:rPr>
      </w:pPr>
      <w:r>
        <w:rPr>
          <w:color w:val="333333"/>
          <w:sz w:val="28"/>
          <w:szCs w:val="28"/>
        </w:rPr>
        <w:t>-</w:t>
      </w:r>
      <w:r w:rsidR="002E7C28" w:rsidRPr="00D03DD9">
        <w:rPr>
          <w:color w:val="333333"/>
          <w:sz w:val="28"/>
          <w:szCs w:val="28"/>
        </w:rPr>
        <w:t>оплаты от занимаемой общей площади жилых помещений в пределах регионального стандарта нормативной площади жилого помещения, установленного нормативными правовыми актами Республики Хакасия</w:t>
      </w:r>
      <w:r>
        <w:rPr>
          <w:color w:val="333333"/>
          <w:sz w:val="28"/>
          <w:szCs w:val="28"/>
        </w:rPr>
        <w:t>;</w:t>
      </w:r>
      <w:r w:rsidR="002E7C28" w:rsidRPr="00D03DD9">
        <w:rPr>
          <w:rFonts w:ascii="Arial" w:hAnsi="Arial"/>
          <w:color w:val="333333"/>
          <w:sz w:val="28"/>
          <w:szCs w:val="28"/>
        </w:rPr>
        <w:t> </w:t>
      </w:r>
    </w:p>
    <w:p w:rsidR="002E7C28" w:rsidRDefault="002E7C28" w:rsidP="002E7C28">
      <w:pPr>
        <w:pStyle w:val="a3"/>
        <w:spacing w:before="0" w:beforeAutospacing="0" w:after="0" w:afterAutospacing="0"/>
        <w:jc w:val="both"/>
        <w:rPr>
          <w:rFonts w:ascii="Arial" w:hAnsi="Arial"/>
          <w:color w:val="333333"/>
          <w:sz w:val="28"/>
          <w:szCs w:val="28"/>
        </w:rPr>
      </w:pPr>
      <w:proofErr w:type="gramStart"/>
      <w:r w:rsidRPr="00D03DD9">
        <w:rPr>
          <w:color w:val="333333"/>
          <w:sz w:val="28"/>
          <w:szCs w:val="28"/>
        </w:rPr>
        <w:t>-</w:t>
      </w:r>
      <w:r>
        <w:rPr>
          <w:color w:val="333333"/>
          <w:sz w:val="28"/>
          <w:szCs w:val="28"/>
        </w:rPr>
        <w:t xml:space="preserve"> </w:t>
      </w:r>
      <w:r w:rsidRPr="00D03DD9">
        <w:rPr>
          <w:color w:val="333333"/>
          <w:sz w:val="28"/>
          <w:szCs w:val="28"/>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w:t>
      </w:r>
      <w:r w:rsidRPr="00D03DD9">
        <w:rPr>
          <w:color w:val="333333"/>
          <w:sz w:val="28"/>
          <w:szCs w:val="28"/>
        </w:rPr>
        <w:lastRenderedPageBreak/>
        <w:t>занимаемой общей площади жилых помещений (в коммунальных квартирах - занимаемой жилой площади);</w:t>
      </w:r>
      <w:r w:rsidRPr="00D03DD9">
        <w:rPr>
          <w:rFonts w:ascii="Arial" w:hAnsi="Arial"/>
          <w:color w:val="333333"/>
          <w:sz w:val="28"/>
          <w:szCs w:val="28"/>
        </w:rPr>
        <w:t> </w:t>
      </w:r>
      <w:proofErr w:type="gramEnd"/>
    </w:p>
    <w:p w:rsidR="002E7C28" w:rsidRDefault="002E7C28" w:rsidP="002E7C28">
      <w:pPr>
        <w:pStyle w:val="a3"/>
        <w:spacing w:before="0" w:beforeAutospacing="0" w:after="0" w:afterAutospacing="0"/>
        <w:jc w:val="both"/>
        <w:rPr>
          <w:rFonts w:ascii="Arial" w:hAnsi="Arial"/>
          <w:color w:val="333333"/>
          <w:sz w:val="28"/>
          <w:szCs w:val="28"/>
        </w:rPr>
      </w:pPr>
      <w:r w:rsidRPr="00D03DD9">
        <w:rPr>
          <w:color w:val="333333"/>
          <w:sz w:val="28"/>
          <w:szCs w:val="28"/>
        </w:rPr>
        <w:t>-оплаты коммунальных услуг: горячее водоснабжение, холодное водоснабжение, водоотведение, электроснабжение, газоснабжение, отопление (теплоснабжение) – в пределах нормативов потребления указанных услуг, утвержденных в соответствии с законодательством Российской Федерации и законодательством Республики Хакасия;</w:t>
      </w:r>
      <w:r w:rsidRPr="00D03DD9">
        <w:rPr>
          <w:rFonts w:ascii="Arial" w:hAnsi="Arial"/>
          <w:color w:val="333333"/>
          <w:sz w:val="28"/>
          <w:szCs w:val="28"/>
        </w:rPr>
        <w:t> </w:t>
      </w:r>
    </w:p>
    <w:p w:rsidR="002E7C28" w:rsidRDefault="002E7C28" w:rsidP="002E7C28">
      <w:pPr>
        <w:pStyle w:val="a3"/>
        <w:spacing w:before="0" w:beforeAutospacing="0" w:after="0" w:afterAutospacing="0"/>
        <w:jc w:val="both"/>
        <w:rPr>
          <w:rFonts w:ascii="Arial" w:hAnsi="Arial"/>
          <w:color w:val="333333"/>
          <w:sz w:val="28"/>
          <w:szCs w:val="28"/>
        </w:rPr>
      </w:pPr>
      <w:r w:rsidRPr="00D03DD9">
        <w:rPr>
          <w:color w:val="333333"/>
          <w:sz w:val="28"/>
          <w:szCs w:val="28"/>
        </w:rPr>
        <w:t>-оплата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r w:rsidRPr="00D03DD9">
        <w:rPr>
          <w:rFonts w:ascii="Arial" w:hAnsi="Arial"/>
          <w:color w:val="333333"/>
          <w:sz w:val="28"/>
          <w:szCs w:val="28"/>
        </w:rPr>
        <w:t> </w:t>
      </w:r>
    </w:p>
    <w:p w:rsidR="002E7C28" w:rsidRPr="00D03DD9" w:rsidRDefault="002E7C28" w:rsidP="00852EB7">
      <w:pPr>
        <w:pStyle w:val="a3"/>
        <w:spacing w:before="0" w:beforeAutospacing="0" w:after="0" w:afterAutospacing="0"/>
        <w:ind w:firstLine="708"/>
        <w:jc w:val="both"/>
        <w:rPr>
          <w:color w:val="333333"/>
          <w:sz w:val="28"/>
          <w:szCs w:val="28"/>
        </w:rPr>
      </w:pPr>
      <w:r w:rsidRPr="00D03DD9">
        <w:rPr>
          <w:color w:val="333333"/>
          <w:sz w:val="28"/>
          <w:szCs w:val="28"/>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w:t>
      </w:r>
    </w:p>
    <w:p w:rsidR="002E7C28" w:rsidRDefault="002E7C28" w:rsidP="002E7C28">
      <w:pPr>
        <w:pStyle w:val="a3"/>
        <w:spacing w:before="0" w:beforeAutospacing="0" w:after="0" w:afterAutospacing="0"/>
        <w:jc w:val="both"/>
        <w:rPr>
          <w:rFonts w:ascii="Arial" w:hAnsi="Arial"/>
          <w:color w:val="333333"/>
          <w:sz w:val="28"/>
          <w:szCs w:val="28"/>
        </w:rPr>
      </w:pPr>
      <w:r>
        <w:rPr>
          <w:color w:val="333333"/>
          <w:sz w:val="28"/>
          <w:szCs w:val="28"/>
        </w:rPr>
        <w:t>-</w:t>
      </w:r>
      <w:r w:rsidRPr="00D03DD9">
        <w:rPr>
          <w:color w:val="333333"/>
          <w:sz w:val="28"/>
          <w:szCs w:val="28"/>
        </w:rPr>
        <w:t>компенсация расходов за пользование телефоном в размере и порядке, определяемых Правительством Республики Хакасия;</w:t>
      </w:r>
      <w:r w:rsidRPr="00D03DD9">
        <w:rPr>
          <w:rFonts w:ascii="Arial" w:hAnsi="Arial"/>
          <w:color w:val="333333"/>
          <w:sz w:val="28"/>
          <w:szCs w:val="28"/>
        </w:rPr>
        <w:t> </w:t>
      </w:r>
    </w:p>
    <w:p w:rsidR="002E7C28" w:rsidRDefault="002E7C28" w:rsidP="002E7C28">
      <w:pPr>
        <w:pStyle w:val="a3"/>
        <w:spacing w:before="0" w:beforeAutospacing="0" w:after="0" w:afterAutospacing="0"/>
        <w:jc w:val="both"/>
        <w:rPr>
          <w:rFonts w:ascii="Arial" w:hAnsi="Arial"/>
          <w:color w:val="333333"/>
          <w:sz w:val="28"/>
          <w:szCs w:val="28"/>
        </w:rPr>
      </w:pPr>
      <w:r w:rsidRPr="00D03DD9">
        <w:rPr>
          <w:color w:val="333333"/>
          <w:sz w:val="28"/>
          <w:szCs w:val="28"/>
        </w:rPr>
        <w:t>б)</w:t>
      </w:r>
      <w:r>
        <w:rPr>
          <w:color w:val="333333"/>
          <w:sz w:val="28"/>
          <w:szCs w:val="28"/>
        </w:rPr>
        <w:t xml:space="preserve"> </w:t>
      </w:r>
      <w:r w:rsidRPr="00D03DD9">
        <w:rPr>
          <w:color w:val="333333"/>
          <w:sz w:val="28"/>
          <w:szCs w:val="28"/>
        </w:rPr>
        <w:t>бесплатное изготовление и ремонт зубных протезов при достижении возраста, дающего право на пенсию по старости;</w:t>
      </w:r>
      <w:r w:rsidRPr="00D03DD9">
        <w:rPr>
          <w:rFonts w:ascii="Arial" w:hAnsi="Arial"/>
          <w:color w:val="333333"/>
          <w:sz w:val="28"/>
          <w:szCs w:val="28"/>
        </w:rPr>
        <w:t> </w:t>
      </w:r>
    </w:p>
    <w:p w:rsidR="002E7C28" w:rsidRDefault="002E7C28" w:rsidP="002E7C28">
      <w:pPr>
        <w:pStyle w:val="a3"/>
        <w:spacing w:before="0" w:beforeAutospacing="0" w:after="0" w:afterAutospacing="0"/>
        <w:jc w:val="both"/>
        <w:rPr>
          <w:rFonts w:ascii="Arial" w:hAnsi="Arial"/>
          <w:color w:val="333333"/>
          <w:sz w:val="28"/>
          <w:szCs w:val="28"/>
        </w:rPr>
      </w:pPr>
      <w:r w:rsidRPr="00D03DD9">
        <w:rPr>
          <w:color w:val="333333"/>
          <w:sz w:val="28"/>
          <w:szCs w:val="28"/>
        </w:rPr>
        <w:t>в)</w:t>
      </w:r>
      <w:r>
        <w:rPr>
          <w:color w:val="333333"/>
          <w:sz w:val="28"/>
          <w:szCs w:val="28"/>
        </w:rPr>
        <w:t xml:space="preserve"> </w:t>
      </w:r>
      <w:r w:rsidRPr="00D03DD9">
        <w:rPr>
          <w:color w:val="333333"/>
          <w:sz w:val="28"/>
          <w:szCs w:val="28"/>
        </w:rPr>
        <w:t>бесплатный проезд на всех видах городского пассажирского транспорта (кроме такси), на автомобильном транспорте общего пользования (кроме такси) пригородных и междугородных маршрутов;</w:t>
      </w:r>
      <w:r w:rsidRPr="00D03DD9">
        <w:rPr>
          <w:rFonts w:ascii="Arial" w:hAnsi="Arial"/>
          <w:color w:val="333333"/>
          <w:sz w:val="28"/>
          <w:szCs w:val="28"/>
        </w:rPr>
        <w:t> </w:t>
      </w:r>
    </w:p>
    <w:p w:rsidR="002E7C28" w:rsidRDefault="002E7C28" w:rsidP="002E7C28">
      <w:pPr>
        <w:pStyle w:val="a3"/>
        <w:spacing w:before="0" w:beforeAutospacing="0" w:after="0" w:afterAutospacing="0"/>
        <w:jc w:val="both"/>
        <w:rPr>
          <w:color w:val="333333"/>
          <w:sz w:val="28"/>
          <w:szCs w:val="28"/>
        </w:rPr>
      </w:pPr>
      <w:r w:rsidRPr="00D03DD9">
        <w:rPr>
          <w:color w:val="333333"/>
          <w:sz w:val="28"/>
          <w:szCs w:val="28"/>
        </w:rPr>
        <w:t>г)</w:t>
      </w:r>
      <w:r>
        <w:rPr>
          <w:color w:val="333333"/>
          <w:sz w:val="28"/>
          <w:szCs w:val="28"/>
        </w:rPr>
        <w:t xml:space="preserve"> </w:t>
      </w:r>
      <w:r w:rsidRPr="00D03DD9">
        <w:rPr>
          <w:color w:val="333333"/>
          <w:sz w:val="28"/>
          <w:szCs w:val="28"/>
        </w:rPr>
        <w:t>предоставление социальных услуг в форме</w:t>
      </w:r>
      <w:r w:rsidRPr="00641C1D">
        <w:rPr>
          <w:color w:val="333333"/>
          <w:sz w:val="28"/>
          <w:szCs w:val="28"/>
        </w:rPr>
        <w:t> </w:t>
      </w:r>
      <w:r w:rsidRPr="00D03DD9">
        <w:rPr>
          <w:color w:val="333333"/>
          <w:sz w:val="28"/>
          <w:szCs w:val="28"/>
        </w:rPr>
        <w:t> </w:t>
      </w:r>
      <w:hyperlink r:id="rId6" w:history="1">
        <w:r w:rsidRPr="00641C1D">
          <w:rPr>
            <w:color w:val="333333"/>
            <w:sz w:val="28"/>
            <w:szCs w:val="28"/>
          </w:rPr>
          <w:t>социального обслуживания на дому</w:t>
        </w:r>
      </w:hyperlink>
      <w:r w:rsidRPr="00D03DD9">
        <w:rPr>
          <w:color w:val="333333"/>
          <w:sz w:val="28"/>
          <w:szCs w:val="28"/>
        </w:rPr>
        <w:t>.</w:t>
      </w:r>
    </w:p>
    <w:p w:rsidR="005B43C6" w:rsidRPr="005B43C6" w:rsidRDefault="005B43C6" w:rsidP="002E7C28">
      <w:pPr>
        <w:pStyle w:val="a3"/>
        <w:spacing w:before="0" w:beforeAutospacing="0" w:after="0" w:afterAutospacing="0"/>
        <w:jc w:val="both"/>
        <w:rPr>
          <w:b/>
          <w:color w:val="333333"/>
          <w:sz w:val="28"/>
          <w:szCs w:val="28"/>
        </w:rPr>
      </w:pPr>
      <w:r>
        <w:rPr>
          <w:b/>
          <w:color w:val="333333"/>
          <w:sz w:val="28"/>
          <w:szCs w:val="28"/>
        </w:rPr>
        <w:t>Л</w:t>
      </w:r>
      <w:r w:rsidRPr="005B43C6">
        <w:rPr>
          <w:b/>
          <w:color w:val="333333"/>
          <w:sz w:val="28"/>
          <w:szCs w:val="28"/>
        </w:rPr>
        <w:t xml:space="preserve">ица, получившие звание «Ветеран труда» или приравненные  к ветеранам труда, могут </w:t>
      </w:r>
      <w:r>
        <w:rPr>
          <w:b/>
          <w:color w:val="333333"/>
          <w:sz w:val="28"/>
          <w:szCs w:val="28"/>
        </w:rPr>
        <w:t>п</w:t>
      </w:r>
      <w:r w:rsidRPr="005B43C6">
        <w:rPr>
          <w:b/>
          <w:color w:val="333333"/>
          <w:sz w:val="28"/>
          <w:szCs w:val="28"/>
        </w:rPr>
        <w:t>ользоваться льготами только после наступления пенсионного возраста (мужчины – 60 лет, женщины – 55 лет).</w:t>
      </w:r>
    </w:p>
    <w:p w:rsidR="002E7C28" w:rsidRPr="00D03DD9" w:rsidRDefault="002E7C28" w:rsidP="00852EB7">
      <w:pPr>
        <w:pStyle w:val="a3"/>
        <w:spacing w:before="0" w:beforeAutospacing="0" w:after="0" w:afterAutospacing="0"/>
        <w:ind w:firstLine="708"/>
        <w:jc w:val="both"/>
        <w:rPr>
          <w:color w:val="333333"/>
          <w:sz w:val="28"/>
          <w:szCs w:val="28"/>
        </w:rPr>
      </w:pPr>
      <w:r w:rsidRPr="00D03DD9">
        <w:rPr>
          <w:color w:val="333333"/>
          <w:sz w:val="28"/>
          <w:szCs w:val="28"/>
        </w:rPr>
        <w:t>Звание "Ветеран труда Республики Хакасия" гражданам Российской Федерации, проживающим на территории Республики Хакасия, присваивается Правительством Республики Хакасия.</w:t>
      </w:r>
    </w:p>
    <w:p w:rsidR="002E7C28" w:rsidRDefault="002E7C28" w:rsidP="00852EB7">
      <w:pPr>
        <w:pStyle w:val="a3"/>
        <w:spacing w:before="0" w:beforeAutospacing="0" w:after="0" w:afterAutospacing="0"/>
        <w:ind w:firstLine="708"/>
        <w:jc w:val="both"/>
        <w:rPr>
          <w:color w:val="333333"/>
          <w:sz w:val="28"/>
          <w:szCs w:val="28"/>
        </w:rPr>
      </w:pPr>
      <w:proofErr w:type="gramStart"/>
      <w:r w:rsidRPr="00D03DD9">
        <w:rPr>
          <w:color w:val="333333"/>
          <w:sz w:val="28"/>
          <w:szCs w:val="28"/>
        </w:rPr>
        <w:t>Звание "Ветеран труда" присваивается лицам,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w:t>
      </w:r>
      <w:proofErr w:type="gramEnd"/>
      <w:r w:rsidRPr="00D03DD9">
        <w:rPr>
          <w:color w:val="333333"/>
          <w:sz w:val="28"/>
          <w:szCs w:val="28"/>
        </w:rPr>
        <w:t xml:space="preserve"> </w:t>
      </w:r>
      <w:proofErr w:type="gramStart"/>
      <w:r w:rsidRPr="00D03DD9">
        <w:rPr>
          <w:color w:val="333333"/>
          <w:sz w:val="28"/>
          <w:szCs w:val="28"/>
        </w:rPr>
        <w:t>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лицам, начавшим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roofErr w:type="gramEnd"/>
    </w:p>
    <w:p w:rsidR="005B43C6" w:rsidRPr="005B43C6" w:rsidRDefault="005B43C6" w:rsidP="00852EB7">
      <w:pPr>
        <w:pStyle w:val="a3"/>
        <w:spacing w:before="0" w:beforeAutospacing="0" w:after="0" w:afterAutospacing="0"/>
        <w:ind w:firstLine="708"/>
        <w:jc w:val="both"/>
        <w:rPr>
          <w:b/>
          <w:color w:val="333333"/>
          <w:sz w:val="28"/>
          <w:szCs w:val="28"/>
        </w:rPr>
      </w:pPr>
      <w:r w:rsidRPr="005B43C6">
        <w:rPr>
          <w:b/>
          <w:color w:val="333333"/>
          <w:sz w:val="28"/>
          <w:szCs w:val="28"/>
        </w:rPr>
        <w:lastRenderedPageBreak/>
        <w:t>По вопросам присвоения звания «Ветеран труда» необходимо обращаться в службу социальной поддержки населения по месту жительства.</w:t>
      </w:r>
    </w:p>
    <w:p w:rsidR="00D53A3D" w:rsidRPr="00470D28" w:rsidRDefault="00D53A3D" w:rsidP="00D53A3D">
      <w:pPr>
        <w:shd w:val="clear" w:color="auto" w:fill="FFFFFF"/>
        <w:spacing w:before="240" w:after="240" w:line="240" w:lineRule="auto"/>
        <w:rPr>
          <w:rFonts w:ascii="Times New Roman" w:eastAsia="Times New Roman" w:hAnsi="Times New Roman" w:cs="Times New Roman"/>
          <w:color w:val="000000"/>
          <w:sz w:val="28"/>
          <w:szCs w:val="28"/>
        </w:rPr>
      </w:pPr>
      <w:r w:rsidRPr="00470D28">
        <w:rPr>
          <w:rFonts w:ascii="Times New Roman" w:eastAsia="Times New Roman" w:hAnsi="Times New Roman" w:cs="Times New Roman"/>
          <w:b/>
          <w:bCs/>
          <w:color w:val="0000FF"/>
          <w:sz w:val="28"/>
          <w:szCs w:val="28"/>
        </w:rPr>
        <w:t>Выплаты и пособия в случае  смерти пенсионера УИС</w:t>
      </w:r>
    </w:p>
    <w:p w:rsidR="00D53A3D" w:rsidRPr="00470D28" w:rsidRDefault="00D53A3D" w:rsidP="00D53A3D">
      <w:pPr>
        <w:shd w:val="clear" w:color="auto" w:fill="FFFFFF"/>
        <w:spacing w:before="240" w:after="240" w:line="240" w:lineRule="auto"/>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1) Пособие на погребение.</w:t>
      </w:r>
    </w:p>
    <w:p w:rsidR="00D53A3D" w:rsidRPr="00470D28" w:rsidRDefault="00D53A3D" w:rsidP="00D53A3D">
      <w:pPr>
        <w:shd w:val="clear" w:color="auto" w:fill="FFFFFF"/>
        <w:spacing w:before="240" w:after="240" w:line="240" w:lineRule="auto"/>
        <w:jc w:val="both"/>
        <w:rPr>
          <w:rFonts w:ascii="Times New Roman" w:eastAsia="Times New Roman" w:hAnsi="Times New Roman" w:cs="Times New Roman"/>
          <w:color w:val="000000"/>
          <w:sz w:val="28"/>
          <w:szCs w:val="28"/>
        </w:rPr>
      </w:pPr>
      <w:proofErr w:type="gramStart"/>
      <w:r w:rsidRPr="00470D28">
        <w:rPr>
          <w:rFonts w:ascii="Times New Roman" w:eastAsia="Times New Roman" w:hAnsi="Times New Roman" w:cs="Times New Roman"/>
          <w:color w:val="000000"/>
          <w:sz w:val="28"/>
          <w:szCs w:val="28"/>
        </w:rPr>
        <w:t>В случае смерти пенсионера уголовно-исполнительной системы членам семьи умершего либо другим лицам, производившим его похороны, выплачивается пособие на погребение в размере трехмесячной пенсии (доли пенсии), получаемой пенсионером ко дню смерти, но не менее социального пособия, установленного законодательством Российской Федерации.</w:t>
      </w:r>
      <w:proofErr w:type="gramEnd"/>
    </w:p>
    <w:p w:rsidR="00D53A3D" w:rsidRPr="00470D28" w:rsidRDefault="00D53A3D" w:rsidP="00D53A3D">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Пособие на погребение не выплачивается, если похороны пенсионера произведены за счет государства или произведенные расходы не подтверждены соответствующими документами, либо была произведена оплата ритуальных услуг в соответствии с Постановлением Правительства Российской Федерации от 6 мая 1994 г. N 460.</w:t>
      </w:r>
    </w:p>
    <w:p w:rsidR="00D53A3D" w:rsidRPr="00470D28" w:rsidRDefault="00D53A3D" w:rsidP="00D53A3D">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2) Единовременное пособие по п. 22 Постановления Правительства РФ №941</w:t>
      </w:r>
    </w:p>
    <w:p w:rsidR="00D53A3D" w:rsidRPr="00470D28" w:rsidRDefault="00D53A3D" w:rsidP="00D53A3D">
      <w:pPr>
        <w:shd w:val="clear" w:color="auto" w:fill="FFFFFF"/>
        <w:spacing w:before="240" w:after="240" w:line="240" w:lineRule="auto"/>
        <w:jc w:val="both"/>
        <w:rPr>
          <w:rFonts w:ascii="Times New Roman" w:eastAsia="Times New Roman" w:hAnsi="Times New Roman" w:cs="Times New Roman"/>
          <w:color w:val="000000"/>
          <w:sz w:val="28"/>
          <w:szCs w:val="28"/>
        </w:rPr>
      </w:pPr>
      <w:proofErr w:type="gramStart"/>
      <w:r w:rsidRPr="00470D28">
        <w:rPr>
          <w:rFonts w:ascii="Times New Roman" w:eastAsia="Times New Roman" w:hAnsi="Times New Roman" w:cs="Times New Roman"/>
          <w:color w:val="000000"/>
          <w:sz w:val="28"/>
          <w:szCs w:val="28"/>
        </w:rPr>
        <w:t>Семьям умерших пенсионеров из числа высших и старших офицеров, лиц высшего и старшего начальствующего состава органов внутренних дел, Государственной противопожарной службы, учреждений и органов уголовно-исполнительной системы, уволенных со службы по достижении предельного возраста пребывания на службе (по возрасту) или по состоянию здоровья с выслугой 25 лет и более, независимо от назначения пенсии по случаю потери кормильца выплачивать единовременное пособие;</w:t>
      </w:r>
      <w:proofErr w:type="gramEnd"/>
      <w:r w:rsidRPr="00470D28">
        <w:rPr>
          <w:rFonts w:ascii="Times New Roman" w:eastAsia="Times New Roman" w:hAnsi="Times New Roman" w:cs="Times New Roman"/>
          <w:color w:val="000000"/>
          <w:sz w:val="28"/>
          <w:szCs w:val="28"/>
        </w:rPr>
        <w:t xml:space="preserve"> </w:t>
      </w:r>
      <w:proofErr w:type="gramStart"/>
      <w:r w:rsidRPr="00470D28">
        <w:rPr>
          <w:rFonts w:ascii="Times New Roman" w:eastAsia="Times New Roman" w:hAnsi="Times New Roman" w:cs="Times New Roman"/>
          <w:color w:val="000000"/>
          <w:sz w:val="28"/>
          <w:szCs w:val="28"/>
        </w:rPr>
        <w:t>жене (мужу) в размере трехмесячной пенсии кормильца и на каждого нетрудоспособного члена семьи пенсионера - месячной пенсии кормильца, получаемой им ко дню смерти, если эти семьи не имеют права на получение в более высоком размере страховых сумм и единовременных пособий, установленных законодательством для семей умерших военнослужащих, лиц рядового и начальствующего состава, Героев Советского Союза, Героев Российской Федерации и полных кавалеров ордена</w:t>
      </w:r>
      <w:proofErr w:type="gramEnd"/>
      <w:r w:rsidRPr="00470D28">
        <w:rPr>
          <w:rFonts w:ascii="Times New Roman" w:eastAsia="Times New Roman" w:hAnsi="Times New Roman" w:cs="Times New Roman"/>
          <w:color w:val="000000"/>
          <w:sz w:val="28"/>
          <w:szCs w:val="28"/>
        </w:rPr>
        <w:t xml:space="preserve"> Славы</w:t>
      </w:r>
    </w:p>
    <w:p w:rsidR="00D53A3D" w:rsidRPr="00470D28" w:rsidRDefault="00D53A3D" w:rsidP="00D53A3D">
      <w:pPr>
        <w:shd w:val="clear" w:color="auto" w:fill="FFFFFF"/>
        <w:spacing w:before="240" w:after="240" w:line="240" w:lineRule="auto"/>
        <w:jc w:val="both"/>
        <w:rPr>
          <w:rFonts w:ascii="Times New Roman" w:eastAsia="Times New Roman" w:hAnsi="Times New Roman" w:cs="Times New Roman"/>
          <w:color w:val="000000"/>
          <w:sz w:val="28"/>
          <w:szCs w:val="28"/>
        </w:rPr>
      </w:pPr>
      <w:proofErr w:type="gramStart"/>
      <w:r w:rsidRPr="00470D28">
        <w:rPr>
          <w:rFonts w:ascii="Times New Roman" w:eastAsia="Times New Roman" w:hAnsi="Times New Roman" w:cs="Times New Roman"/>
          <w:color w:val="000000"/>
          <w:sz w:val="28"/>
          <w:szCs w:val="28"/>
        </w:rPr>
        <w:t>При определении размера единовременного пособия, предусмотренного настоящим пунктом, в число членов семьи, имеющих право на пособие, включаются: жена (муж), независимо от возраста и трудоспособности; дети, не достигшие 18 лет либо старше этого возраста, если они стали инвалидами до достижения 18 лет или являлись на день смерти кормильца учащимися очных образовательных учреждений и не достигли 23-летнего возраста;</w:t>
      </w:r>
      <w:proofErr w:type="gramEnd"/>
      <w:r w:rsidRPr="00470D28">
        <w:rPr>
          <w:rFonts w:ascii="Times New Roman" w:eastAsia="Times New Roman" w:hAnsi="Times New Roman" w:cs="Times New Roman"/>
          <w:color w:val="000000"/>
          <w:sz w:val="28"/>
          <w:szCs w:val="28"/>
        </w:rPr>
        <w:t xml:space="preserve"> состоявшие на иждивении умершего родители, достигшие возраста: мужчины - 60 лет, женщины - 55 лет, либо являющиеся инвалидами.</w:t>
      </w:r>
    </w:p>
    <w:p w:rsidR="00D53A3D" w:rsidRPr="00470D28" w:rsidRDefault="00D53A3D" w:rsidP="00D53A3D">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3) Единовременное пособие по п. 23 Постановления Правительства РФ №941</w:t>
      </w:r>
    </w:p>
    <w:p w:rsidR="00D53A3D" w:rsidRPr="00470D28" w:rsidRDefault="00D53A3D" w:rsidP="00D53A3D">
      <w:pPr>
        <w:shd w:val="clear" w:color="auto" w:fill="FFFFFF"/>
        <w:spacing w:before="240" w:after="240" w:line="240" w:lineRule="auto"/>
        <w:jc w:val="both"/>
        <w:rPr>
          <w:rFonts w:ascii="Times New Roman" w:eastAsia="Times New Roman" w:hAnsi="Times New Roman" w:cs="Times New Roman"/>
          <w:color w:val="000000"/>
          <w:sz w:val="28"/>
          <w:szCs w:val="28"/>
        </w:rPr>
      </w:pPr>
      <w:proofErr w:type="gramStart"/>
      <w:r w:rsidRPr="00470D28">
        <w:rPr>
          <w:rFonts w:ascii="Times New Roman" w:eastAsia="Times New Roman" w:hAnsi="Times New Roman" w:cs="Times New Roman"/>
          <w:color w:val="000000"/>
          <w:sz w:val="28"/>
          <w:szCs w:val="28"/>
        </w:rPr>
        <w:lastRenderedPageBreak/>
        <w:t>Женам (мужьям) умерших пенсионеров из числа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не получающим пенсии по случаю потери кормильца (на себя или на детей), выплачивать единовременное пособие в размере месячной пенсии кормильца, получаемой им ко дню смерти, если они не имеют права на получение в более высоком размере страховых</w:t>
      </w:r>
      <w:proofErr w:type="gramEnd"/>
      <w:r w:rsidRPr="00470D28">
        <w:rPr>
          <w:rFonts w:ascii="Times New Roman" w:eastAsia="Times New Roman" w:hAnsi="Times New Roman" w:cs="Times New Roman"/>
          <w:color w:val="000000"/>
          <w:sz w:val="28"/>
          <w:szCs w:val="28"/>
        </w:rPr>
        <w:t xml:space="preserve"> сумм и единовременных пособий, установленных законодательством для семей умерших военнослужащих, лиц рядового и начальствующего состава, Героев Советского Союза, Героев Российской Федерации и полных кавалеров ордена Славы, либо единовременного пособия в соответствии с пунктом 22 указанного Постановления.</w:t>
      </w:r>
    </w:p>
    <w:p w:rsidR="00D53A3D" w:rsidRPr="00470D28" w:rsidRDefault="00D53A3D" w:rsidP="00D53A3D">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4) компенсации денежных средств за изготовление и установку надгробного памятника.</w:t>
      </w:r>
    </w:p>
    <w:p w:rsidR="00D53A3D" w:rsidRPr="00470D28" w:rsidRDefault="00D53A3D" w:rsidP="00D53A3D">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Согласно п. 2 Постановления Правительства РФ от 06.05.1994 № 460 компенсация денежных средств за изготовление и установку надгробного памятника в сумме до 3</w:t>
      </w:r>
      <w:r w:rsidR="005B43C6">
        <w:rPr>
          <w:rFonts w:ascii="Times New Roman" w:eastAsia="Times New Roman" w:hAnsi="Times New Roman" w:cs="Times New Roman"/>
          <w:color w:val="000000"/>
          <w:sz w:val="28"/>
          <w:szCs w:val="28"/>
        </w:rPr>
        <w:t>2803</w:t>
      </w:r>
      <w:r w:rsidRPr="00470D28">
        <w:rPr>
          <w:rFonts w:ascii="Times New Roman" w:eastAsia="Times New Roman" w:hAnsi="Times New Roman" w:cs="Times New Roman"/>
          <w:color w:val="000000"/>
          <w:sz w:val="28"/>
          <w:szCs w:val="28"/>
        </w:rPr>
        <w:t xml:space="preserve"> рубл</w:t>
      </w:r>
      <w:r w:rsidR="005B43C6">
        <w:rPr>
          <w:rFonts w:ascii="Times New Roman" w:eastAsia="Times New Roman" w:hAnsi="Times New Roman" w:cs="Times New Roman"/>
          <w:color w:val="000000"/>
          <w:sz w:val="28"/>
          <w:szCs w:val="28"/>
        </w:rPr>
        <w:t>я</w:t>
      </w:r>
      <w:r w:rsidRPr="00470D28">
        <w:rPr>
          <w:rFonts w:ascii="Times New Roman" w:eastAsia="Times New Roman" w:hAnsi="Times New Roman" w:cs="Times New Roman"/>
          <w:color w:val="000000"/>
          <w:sz w:val="28"/>
          <w:szCs w:val="28"/>
        </w:rPr>
        <w:t xml:space="preserve"> предусмотрено в отношении:</w:t>
      </w:r>
    </w:p>
    <w:p w:rsidR="00D53A3D" w:rsidRPr="00470D28" w:rsidRDefault="00D53A3D" w:rsidP="00D53A3D">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 погибших (умерших) граждан, уволенных со службы из учреждений и органов УИС по достижении предельного возраста пребывания на службе, по состоянию здоровья или в связи с организационно-штатными мероприятиями и имевших общую продолжительность службы 20 и более лет</w:t>
      </w:r>
    </w:p>
    <w:p w:rsidR="00D53A3D" w:rsidRPr="00470D28" w:rsidRDefault="00D53A3D" w:rsidP="00D53A3D">
      <w:pPr>
        <w:shd w:val="clear" w:color="auto" w:fill="FFFFFF"/>
        <w:spacing w:before="240" w:after="240" w:line="240" w:lineRule="auto"/>
        <w:jc w:val="both"/>
        <w:rPr>
          <w:rFonts w:ascii="Times New Roman" w:eastAsia="Times New Roman" w:hAnsi="Times New Roman" w:cs="Times New Roman"/>
          <w:color w:val="000000"/>
          <w:sz w:val="28"/>
          <w:szCs w:val="28"/>
        </w:rPr>
      </w:pPr>
      <w:proofErr w:type="gramStart"/>
      <w:r w:rsidRPr="00470D28">
        <w:rPr>
          <w:rFonts w:ascii="Times New Roman" w:eastAsia="Times New Roman" w:hAnsi="Times New Roman" w:cs="Times New Roman"/>
          <w:color w:val="000000"/>
          <w:sz w:val="28"/>
          <w:szCs w:val="28"/>
        </w:rPr>
        <w:t>- участников Великой Отечественной войны, в том числе инвалидов Великой Отечественной войны, ветеранов боевых действий независимо от общей продолжительности военной службы (службы</w:t>
      </w:r>
      <w:proofErr w:type="gramEnd"/>
    </w:p>
    <w:p w:rsidR="00D53A3D" w:rsidRPr="00470D28" w:rsidRDefault="00D53A3D" w:rsidP="00D53A3D">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Оплата стоимости услуг по установке надгробных памятников не должна превышать 20% от установленных норм расходов денежных средств.</w:t>
      </w:r>
    </w:p>
    <w:p w:rsidR="00D53A3D" w:rsidRPr="00470D28" w:rsidRDefault="00D53A3D" w:rsidP="00D53A3D">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Для получения компенсации заявителем должны быть представлены следующие документы:</w:t>
      </w:r>
    </w:p>
    <w:p w:rsidR="00D53A3D" w:rsidRPr="00470D28" w:rsidRDefault="00D53A3D" w:rsidP="00D53A3D">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заявление на имя руководителя учреждения или органа УИС, в котором погибший (умерший) проходил службу;</w:t>
      </w:r>
    </w:p>
    <w:p w:rsidR="00D53A3D" w:rsidRPr="00470D28" w:rsidRDefault="00D53A3D" w:rsidP="00D53A3D">
      <w:pPr>
        <w:shd w:val="clear" w:color="auto" w:fill="FFFFFF"/>
        <w:spacing w:before="240" w:after="240" w:line="240" w:lineRule="auto"/>
        <w:jc w:val="both"/>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счета (квитанции, квитанции к приходному ордеру или другие документы, подтверждающие оплату выполненных работ, либо договор (заказ), заключенный с предприятием либо организацией на изготовление и установку надгробного памятника (с приложением прейскуранта выполненных работ);</w:t>
      </w:r>
    </w:p>
    <w:p w:rsidR="00D53A3D" w:rsidRPr="00470D28" w:rsidRDefault="00D53A3D" w:rsidP="00D53A3D">
      <w:pPr>
        <w:shd w:val="clear" w:color="auto" w:fill="FFFFFF"/>
        <w:spacing w:before="240" w:after="240" w:line="240" w:lineRule="auto"/>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свидетельство о смерти погибшего (умершего) и его заверенная копия;</w:t>
      </w:r>
    </w:p>
    <w:p w:rsidR="00D53A3D" w:rsidRPr="00470D28" w:rsidRDefault="00D53A3D" w:rsidP="00D53A3D">
      <w:pPr>
        <w:shd w:val="clear" w:color="auto" w:fill="FFFFFF"/>
        <w:spacing w:before="240" w:after="240" w:line="240" w:lineRule="auto"/>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справка о месте захоронения погибшего (умершего);</w:t>
      </w:r>
    </w:p>
    <w:p w:rsidR="00D53A3D" w:rsidRPr="00470D28" w:rsidRDefault="00D53A3D" w:rsidP="00D53A3D">
      <w:pPr>
        <w:shd w:val="clear" w:color="auto" w:fill="FFFFFF"/>
        <w:spacing w:before="240" w:after="240" w:line="240" w:lineRule="auto"/>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lastRenderedPageBreak/>
        <w:t>удостоверение участника Великой Отечественной войны либо инвалида Великой Отечественной войны;</w:t>
      </w:r>
    </w:p>
    <w:p w:rsidR="00D53A3D" w:rsidRDefault="00D53A3D" w:rsidP="00852EB7">
      <w:pPr>
        <w:shd w:val="clear" w:color="auto" w:fill="FFFFFF"/>
        <w:spacing w:before="240" w:after="240" w:line="240" w:lineRule="auto"/>
        <w:rPr>
          <w:rFonts w:ascii="Times New Roman" w:eastAsia="Times New Roman" w:hAnsi="Times New Roman" w:cs="Times New Roman"/>
          <w:color w:val="000000"/>
          <w:sz w:val="28"/>
          <w:szCs w:val="28"/>
        </w:rPr>
      </w:pPr>
      <w:r w:rsidRPr="00470D28">
        <w:rPr>
          <w:rFonts w:ascii="Times New Roman" w:eastAsia="Times New Roman" w:hAnsi="Times New Roman" w:cs="Times New Roman"/>
          <w:color w:val="000000"/>
          <w:sz w:val="28"/>
          <w:szCs w:val="28"/>
        </w:rPr>
        <w:t>справка об установке памятника от фирмы изготовителя (в случае самостоятельной установки - фотография захоронения).</w:t>
      </w:r>
    </w:p>
    <w:sectPr w:rsidR="00D53A3D" w:rsidSect="009448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3A3D"/>
    <w:rsid w:val="00002EFC"/>
    <w:rsid w:val="000265E1"/>
    <w:rsid w:val="001D17BB"/>
    <w:rsid w:val="00244480"/>
    <w:rsid w:val="002E7C28"/>
    <w:rsid w:val="003663B6"/>
    <w:rsid w:val="004011D3"/>
    <w:rsid w:val="00470D28"/>
    <w:rsid w:val="00526C22"/>
    <w:rsid w:val="005B43C6"/>
    <w:rsid w:val="005D3C36"/>
    <w:rsid w:val="00641C1D"/>
    <w:rsid w:val="0064399D"/>
    <w:rsid w:val="006D76B5"/>
    <w:rsid w:val="007E3D0C"/>
    <w:rsid w:val="00852EB7"/>
    <w:rsid w:val="008B5BDB"/>
    <w:rsid w:val="009448B4"/>
    <w:rsid w:val="009834CE"/>
    <w:rsid w:val="009E3E41"/>
    <w:rsid w:val="009F061C"/>
    <w:rsid w:val="00A87351"/>
    <w:rsid w:val="00B476D9"/>
    <w:rsid w:val="00BC7369"/>
    <w:rsid w:val="00BE06AF"/>
    <w:rsid w:val="00C67D44"/>
    <w:rsid w:val="00C910EB"/>
    <w:rsid w:val="00C975D9"/>
    <w:rsid w:val="00D03DD9"/>
    <w:rsid w:val="00D15D73"/>
    <w:rsid w:val="00D53A3D"/>
    <w:rsid w:val="00DB07CF"/>
    <w:rsid w:val="00E80D2D"/>
    <w:rsid w:val="00EC0DB7"/>
    <w:rsid w:val="00EF1B1D"/>
    <w:rsid w:val="00F242DF"/>
    <w:rsid w:val="00F94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8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75D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975D9"/>
    <w:rPr>
      <w:color w:val="0000FF"/>
      <w:u w:val="single"/>
    </w:rPr>
  </w:style>
  <w:style w:type="paragraph" w:customStyle="1" w:styleId="u">
    <w:name w:val="u"/>
    <w:basedOn w:val="a"/>
    <w:rsid w:val="0064399D"/>
    <w:pPr>
      <w:spacing w:after="0" w:line="240" w:lineRule="auto"/>
      <w:ind w:firstLine="390"/>
      <w:jc w:val="both"/>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pn-abakan.ru/post/socialnoe-obsluzhivanie-na-domu/" TargetMode="External"/><Relationship Id="rId5" Type="http://schemas.openxmlformats.org/officeDocument/2006/relationships/hyperlink" Target="consultantplus://offline/ref=8C3D3C30121056511FCF07FADD8A90AAC1237FBFF7F5D8C2CE573CD5B58A3FA9B4F5F97439679135x7E7N" TargetMode="External"/><Relationship Id="rId4" Type="http://schemas.openxmlformats.org/officeDocument/2006/relationships/hyperlink" Target="consultantplus://offline/ref=8C3D3C30121056511FCF07FADD8A90AAC12176BFFEFED8C2CE573CD5B58A3FA9B4F5F9743967913Cx7E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11</Pages>
  <Words>3167</Words>
  <Characters>18055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veteran</dc:creator>
  <cp:keywords/>
  <dc:description/>
  <cp:lastModifiedBy>veteran</cp:lastModifiedBy>
  <cp:revision>13</cp:revision>
  <cp:lastPrinted>2018-04-13T01:31:00Z</cp:lastPrinted>
  <dcterms:created xsi:type="dcterms:W3CDTF">2018-04-11T04:53:00Z</dcterms:created>
  <dcterms:modified xsi:type="dcterms:W3CDTF">2018-04-13T01:34:00Z</dcterms:modified>
</cp:coreProperties>
</file>